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A82561" w:rsidRPr="000A712F" w14:paraId="149CF18A" w14:textId="77777777" w:rsidTr="00187833">
        <w:trPr>
          <w:trHeight w:val="1530"/>
        </w:trPr>
        <w:tc>
          <w:tcPr>
            <w:tcW w:w="1548" w:type="dxa"/>
          </w:tcPr>
          <w:bookmarkStart w:id="0" w:name="_MON_1654513918"/>
          <w:bookmarkEnd w:id="0"/>
          <w:p w14:paraId="1ACA7E8C" w14:textId="77777777" w:rsidR="00A82561" w:rsidRPr="00BF5F55" w:rsidRDefault="00A82561" w:rsidP="00187833">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1A0A5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0.5pt" o:ole="" fillcolor="window">
                  <v:imagedata r:id="rId11" o:title="" croptop="-5838f" cropbottom="-89f" cropleft="-89f" cropright="-89f"/>
                </v:shape>
                <o:OLEObject Type="Embed" ProgID="Word.Picture.8" ShapeID="_x0000_i1025" DrawAspect="Content" ObjectID="_1776263391" r:id="rId12"/>
              </w:object>
            </w:r>
          </w:p>
        </w:tc>
        <w:tc>
          <w:tcPr>
            <w:tcW w:w="7459" w:type="dxa"/>
          </w:tcPr>
          <w:p w14:paraId="656570D0" w14:textId="77777777" w:rsidR="00A82561" w:rsidRPr="00BF5F55" w:rsidRDefault="00A82561" w:rsidP="00187833">
            <w:pPr>
              <w:widowControl w:val="0"/>
              <w:spacing w:before="480" w:after="0" w:line="240" w:lineRule="auto"/>
              <w:jc w:val="center"/>
              <w:rPr>
                <w:rFonts w:ascii="Times New Roman" w:eastAsia="Times New Roman" w:hAnsi="Times New Roman" w:cs="Times New Roman"/>
                <w:b/>
                <w:snapToGrid w:val="0"/>
                <w:sz w:val="32"/>
                <w:szCs w:val="32"/>
                <w:lang w:val="en-US"/>
              </w:rPr>
            </w:pPr>
            <w:r w:rsidRPr="00BF5F55">
              <w:rPr>
                <w:rFonts w:ascii="Times New Roman" w:eastAsia="Times New Roman" w:hAnsi="Times New Roman" w:cs="Times New Roman"/>
                <w:b/>
                <w:snapToGrid w:val="0"/>
                <w:sz w:val="32"/>
                <w:szCs w:val="32"/>
                <w:lang w:val="en-US"/>
              </w:rPr>
              <w:t>REPUBLIC OF THE MARSHALL ISLANDS</w:t>
            </w:r>
          </w:p>
          <w:p w14:paraId="7FA5BEFD" w14:textId="77777777" w:rsidR="00A82561" w:rsidRPr="00BF5F55" w:rsidRDefault="00A82561" w:rsidP="00187833">
            <w:pPr>
              <w:widowControl w:val="0"/>
              <w:spacing w:before="120" w:after="0" w:line="240" w:lineRule="auto"/>
              <w:jc w:val="center"/>
              <w:rPr>
                <w:rFonts w:ascii="Times New Roman" w:eastAsia="Times New Roman" w:hAnsi="Times New Roman" w:cs="Times New Roman"/>
                <w:snapToGrid w:val="0"/>
                <w:sz w:val="24"/>
                <w:szCs w:val="24"/>
                <w:lang w:val="en-US"/>
              </w:rPr>
            </w:pPr>
            <w:r w:rsidRPr="00BF5F55">
              <w:rPr>
                <w:rFonts w:ascii="Times New Roman" w:eastAsia="Times New Roman" w:hAnsi="Times New Roman" w:cs="Times New Roman"/>
                <w:b/>
                <w:snapToGrid w:val="0"/>
                <w:sz w:val="24"/>
                <w:szCs w:val="24"/>
                <w:lang w:val="en-US"/>
              </w:rPr>
              <w:t>MARITIME ADMINISTRATOR</w:t>
            </w:r>
          </w:p>
        </w:tc>
      </w:tr>
    </w:tbl>
    <w:p w14:paraId="63EAF7E6" w14:textId="3E90B071" w:rsidR="00A82561" w:rsidRPr="009C7890" w:rsidRDefault="00A82561" w:rsidP="00A82561">
      <w:pPr>
        <w:spacing w:after="0"/>
        <w:ind w:left="900"/>
        <w:jc w:val="center"/>
        <w:rPr>
          <w:rFonts w:ascii="Times New Roman" w:hAnsi="Times New Roman" w:cs="Times New Roman"/>
          <w:bCs/>
          <w:color w:val="000000" w:themeColor="text1"/>
          <w:u w:val="single"/>
          <w:lang w:val="en-US"/>
        </w:rPr>
      </w:pPr>
      <w:r w:rsidRPr="009C7890">
        <w:rPr>
          <w:rFonts w:ascii="Times New Roman" w:hAnsi="Times New Roman" w:cs="Times New Roman"/>
          <w:bCs/>
          <w:color w:val="000000" w:themeColor="text1"/>
          <w:u w:val="single"/>
          <w:lang w:val="en-US"/>
        </w:rPr>
        <w:t xml:space="preserve">Requirements for </w:t>
      </w:r>
      <w:r>
        <w:rPr>
          <w:rFonts w:ascii="Times New Roman" w:hAnsi="Times New Roman" w:cs="Times New Roman"/>
          <w:bCs/>
          <w:color w:val="000000" w:themeColor="text1"/>
          <w:u w:val="single"/>
          <w:lang w:val="en-US"/>
        </w:rPr>
        <w:t xml:space="preserve">a </w:t>
      </w:r>
      <w:r w:rsidRPr="009C7890">
        <w:rPr>
          <w:rFonts w:ascii="Times New Roman" w:hAnsi="Times New Roman" w:cs="Times New Roman"/>
          <w:bCs/>
          <w:color w:val="000000" w:themeColor="text1"/>
          <w:u w:val="single"/>
          <w:lang w:val="en-US"/>
        </w:rPr>
        <w:t>Yacht Engaged in Trade (YET)</w:t>
      </w:r>
      <w:r w:rsidRPr="004F343A">
        <w:rPr>
          <w:rFonts w:ascii="Times New Roman" w:hAnsi="Times New Roman" w:cs="Times New Roman"/>
          <w:bCs/>
          <w:color w:val="000000" w:themeColor="text1"/>
          <w:u w:val="single"/>
          <w:lang w:val="en-US"/>
        </w:rPr>
        <w:t xml:space="preserve"> </w:t>
      </w:r>
      <w:r w:rsidR="00D72C24">
        <w:rPr>
          <w:rFonts w:ascii="Times New Roman" w:hAnsi="Times New Roman" w:cs="Times New Roman"/>
          <w:bCs/>
          <w:color w:val="000000" w:themeColor="text1"/>
          <w:u w:val="single"/>
          <w:lang w:val="en-US"/>
        </w:rPr>
        <w:t>R</w:t>
      </w:r>
      <w:r w:rsidRPr="009C7890">
        <w:rPr>
          <w:rFonts w:ascii="Times New Roman" w:hAnsi="Times New Roman" w:cs="Times New Roman"/>
          <w:bCs/>
          <w:color w:val="000000" w:themeColor="text1"/>
          <w:u w:val="single"/>
          <w:lang w:val="en-US"/>
        </w:rPr>
        <w:t>e-</w:t>
      </w:r>
      <w:r w:rsidR="00EF2F6C">
        <w:rPr>
          <w:rFonts w:ascii="Times New Roman" w:hAnsi="Times New Roman" w:cs="Times New Roman"/>
          <w:bCs/>
          <w:color w:val="000000" w:themeColor="text1"/>
          <w:u w:val="single"/>
          <w:lang w:val="en-US"/>
        </w:rPr>
        <w:t>R</w:t>
      </w:r>
      <w:r w:rsidRPr="009C7890">
        <w:rPr>
          <w:rFonts w:ascii="Times New Roman" w:hAnsi="Times New Roman" w:cs="Times New Roman"/>
          <w:bCs/>
          <w:color w:val="000000" w:themeColor="text1"/>
          <w:u w:val="single"/>
          <w:lang w:val="en-US"/>
        </w:rPr>
        <w:t xml:space="preserve">egistration  </w:t>
      </w:r>
    </w:p>
    <w:p w14:paraId="19904DE7" w14:textId="4B9D97F6" w:rsidR="001F7EF1" w:rsidRDefault="001F7EF1" w:rsidP="001F7EF1">
      <w:pPr>
        <w:spacing w:after="0"/>
        <w:ind w:left="900"/>
        <w:jc w:val="center"/>
        <w:rPr>
          <w:rFonts w:ascii="Times New Roman" w:hAnsi="Times New Roman" w:cs="Times New Roman"/>
          <w:bCs/>
          <w:color w:val="000000" w:themeColor="text1"/>
          <w:lang w:val="en-US"/>
        </w:rPr>
      </w:pPr>
    </w:p>
    <w:p w14:paraId="7141667B" w14:textId="77777777" w:rsidR="00B041CA" w:rsidRDefault="00B041CA" w:rsidP="001F7EF1">
      <w:pPr>
        <w:spacing w:after="0"/>
        <w:ind w:left="900"/>
        <w:jc w:val="center"/>
        <w:rPr>
          <w:rFonts w:ascii="Times New Roman" w:hAnsi="Times New Roman" w:cs="Times New Roman"/>
          <w:bCs/>
          <w:color w:val="000000" w:themeColor="text1"/>
          <w:lang w:val="en-US"/>
        </w:rPr>
      </w:pPr>
    </w:p>
    <w:p w14:paraId="3E24C770" w14:textId="77777777" w:rsidR="000A712F" w:rsidRPr="00E93996" w:rsidRDefault="000A712F" w:rsidP="000A712F">
      <w:pPr>
        <w:suppressAutoHyphens/>
        <w:autoSpaceDN w:val="0"/>
        <w:spacing w:after="0" w:line="240" w:lineRule="auto"/>
        <w:textAlignment w:val="baseline"/>
        <w:rPr>
          <w:rFonts w:ascii="Times New Roman" w:eastAsia="Calibri" w:hAnsi="Times New Roman" w:cs="Times New Roman"/>
          <w:lang w:val="en-GB" w:eastAsia="en-GB"/>
        </w:rPr>
      </w:pPr>
      <w:r w:rsidRPr="3D3A55B7">
        <w:rPr>
          <w:rFonts w:ascii="Times New Roman" w:eastAsia="Calibri" w:hAnsi="Times New Roman" w:cs="Times New Roman"/>
          <w:lang w:val="en-GB" w:eastAsia="en-GB"/>
        </w:rPr>
        <w:t xml:space="preserve">To begin the registration process, a draft </w:t>
      </w:r>
      <w:r w:rsidRPr="3D3A55B7">
        <w:rPr>
          <w:rFonts w:ascii="Times New Roman" w:eastAsia="Calibri" w:hAnsi="Times New Roman" w:cs="Times New Roman"/>
          <w:b/>
          <w:bCs/>
          <w:lang w:val="en-GB" w:eastAsia="en-GB"/>
        </w:rPr>
        <w:t>MI-101Y</w:t>
      </w:r>
      <w:r w:rsidRPr="3D3A55B7">
        <w:rPr>
          <w:rFonts w:ascii="Times New Roman" w:eastAsia="Calibri" w:hAnsi="Times New Roman" w:cs="Times New Roman"/>
          <w:lang w:val="en-GB" w:eastAsia="en-GB"/>
        </w:rPr>
        <w:t xml:space="preserve"> and the complete </w:t>
      </w:r>
      <w:r w:rsidRPr="3D3A55B7">
        <w:rPr>
          <w:rFonts w:ascii="Times New Roman" w:eastAsia="Calibri" w:hAnsi="Times New Roman" w:cs="Times New Roman"/>
          <w:b/>
          <w:bCs/>
          <w:lang w:val="en-GB" w:eastAsia="en-GB"/>
        </w:rPr>
        <w:t xml:space="preserve">Vetting Requirements </w:t>
      </w:r>
      <w:r w:rsidRPr="002B5FBF">
        <w:rPr>
          <w:rFonts w:ascii="Times New Roman" w:eastAsia="Calibri" w:hAnsi="Times New Roman" w:cs="Times New Roman"/>
          <w:lang w:val="en-GB" w:eastAsia="en-GB"/>
        </w:rPr>
        <w:t>should be provided</w:t>
      </w:r>
      <w:r w:rsidRPr="3D3A55B7">
        <w:rPr>
          <w:rFonts w:ascii="Times New Roman" w:eastAsia="Calibri" w:hAnsi="Times New Roman" w:cs="Times New Roman"/>
          <w:lang w:val="en-GB" w:eastAsia="en-GB"/>
        </w:rPr>
        <w:t xml:space="preserve"> </w:t>
      </w:r>
      <w:proofErr w:type="gramStart"/>
      <w:r w:rsidRPr="3D3A55B7">
        <w:rPr>
          <w:rFonts w:ascii="Times New Roman" w:eastAsia="Calibri" w:hAnsi="Times New Roman" w:cs="Times New Roman"/>
          <w:lang w:val="en-GB" w:eastAsia="en-GB"/>
        </w:rPr>
        <w:t>in order to</w:t>
      </w:r>
      <w:proofErr w:type="gramEnd"/>
      <w:r w:rsidRPr="3D3A55B7">
        <w:rPr>
          <w:rFonts w:ascii="Times New Roman" w:eastAsia="Calibri" w:hAnsi="Times New Roman" w:cs="Times New Roman"/>
          <w:lang w:val="en-GB" w:eastAsia="en-GB"/>
        </w:rPr>
        <w:t xml:space="preserve"> receive clearance to proceed with registration of the yacht. </w:t>
      </w:r>
    </w:p>
    <w:p w14:paraId="77DB8C8C" w14:textId="77777777" w:rsidR="00A82561" w:rsidRPr="00B041CA" w:rsidRDefault="00A82561" w:rsidP="001F7EF1">
      <w:pPr>
        <w:spacing w:after="0"/>
        <w:ind w:left="900"/>
        <w:jc w:val="center"/>
        <w:rPr>
          <w:rFonts w:ascii="Times New Roman" w:hAnsi="Times New Roman" w:cs="Times New Roman"/>
          <w:bCs/>
          <w:color w:val="000000" w:themeColor="text1"/>
          <w:lang w:val="en-GB"/>
        </w:rPr>
      </w:pPr>
    </w:p>
    <w:p w14:paraId="7D59E812" w14:textId="77777777" w:rsidR="009C7890" w:rsidRPr="00820861" w:rsidRDefault="009C7890" w:rsidP="009C7890">
      <w:pPr>
        <w:rPr>
          <w:rFonts w:ascii="Times New Roman" w:hAnsi="Times New Roman" w:cs="Times New Roman"/>
          <w:b/>
          <w:color w:val="000000" w:themeColor="text1"/>
          <w:u w:val="single"/>
          <w:lang w:val="en-US"/>
        </w:rPr>
      </w:pPr>
      <w:bookmarkStart w:id="1" w:name="_Hlk25831344"/>
      <w:r w:rsidRPr="00820861">
        <w:rPr>
          <w:rFonts w:ascii="Times New Roman" w:hAnsi="Times New Roman" w:cs="Times New Roman"/>
          <w:b/>
          <w:color w:val="000000" w:themeColor="text1"/>
          <w:u w:val="single"/>
          <w:lang w:val="en-US"/>
        </w:rPr>
        <w:t>Vetting Requirements:</w:t>
      </w:r>
    </w:p>
    <w:p w14:paraId="01FD3984" w14:textId="19D9A0C3" w:rsidR="000A712F" w:rsidRDefault="009C7890" w:rsidP="009C7890">
      <w:pPr>
        <w:spacing w:after="0"/>
        <w:rPr>
          <w:rFonts w:ascii="Times New Roman" w:eastAsia="Times New Roman" w:hAnsi="Times New Roman" w:cs="Times New Roman"/>
          <w:lang w:val="en-GB"/>
        </w:rPr>
      </w:pPr>
      <w:r w:rsidRPr="00820861">
        <w:rPr>
          <w:rFonts w:ascii="Times New Roman" w:eastAsia="Times New Roman" w:hAnsi="Times New Roman" w:cs="Times New Roman"/>
          <w:lang w:val="en-GB"/>
        </w:rPr>
        <w:t>As standard practice, the Administrator undertakes a thorough vetting of all vessels seeking registration. The vetting process includes due diligence screening of the owning and operating entities, to include actual beneficial ownership of the vessel. For this reason, please identify all</w:t>
      </w:r>
      <w:r w:rsidR="00E95765">
        <w:rPr>
          <w:rFonts w:ascii="Times New Roman" w:eastAsia="Times New Roman" w:hAnsi="Times New Roman" w:cs="Times New Roman"/>
          <w:lang w:val="en-GB"/>
        </w:rPr>
        <w:t xml:space="preserve"> </w:t>
      </w:r>
      <w:r w:rsidRPr="00820861">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DC78F9">
        <w:rPr>
          <w:rFonts w:ascii="Times New Roman" w:eastAsia="Times New Roman" w:hAnsi="Times New Roman" w:cs="Times New Roman"/>
          <w:lang w:val="en-GB"/>
        </w:rPr>
        <w:t xml:space="preserve"> </w:t>
      </w:r>
      <w:r w:rsidR="00DC78F9" w:rsidRPr="00B041CA">
        <w:rPr>
          <w:rFonts w:ascii="Times New Roman" w:hAnsi="Times New Roman" w:cs="Times New Roman"/>
          <w:lang w:val="en-US"/>
        </w:rPr>
        <w:t>and the name(s) of the natural person(s) exercising control of the legal person through other means</w:t>
      </w:r>
      <w:r w:rsidRPr="00820861">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820861">
        <w:rPr>
          <w:rFonts w:ascii="Times New Roman" w:eastAsia="Times New Roman" w:hAnsi="Times New Roman" w:cs="Times New Roman"/>
          <w:lang w:val="en-GB"/>
        </w:rPr>
        <w:t>effect</w:t>
      </w:r>
      <w:proofErr w:type="gramEnd"/>
      <w:r w:rsidRPr="00820861">
        <w:rPr>
          <w:rFonts w:ascii="Times New Roman" w:eastAsia="Times New Roman" w:hAnsi="Times New Roman" w:cs="Times New Roman"/>
          <w:lang w:val="en-GB"/>
        </w:rPr>
        <w:t xml:space="preserve"> and identify the ultimate owning legal entity or entities. This information is kept </w:t>
      </w:r>
      <w:proofErr w:type="gramStart"/>
      <w:r w:rsidRPr="00820861">
        <w:rPr>
          <w:rFonts w:ascii="Times New Roman" w:eastAsia="Times New Roman" w:hAnsi="Times New Roman" w:cs="Times New Roman"/>
          <w:lang w:val="en-GB"/>
        </w:rPr>
        <w:t xml:space="preserve">confidential, </w:t>
      </w:r>
      <w:r w:rsidR="000A712F" w:rsidRPr="00820861">
        <w:rPr>
          <w:rFonts w:ascii="Times New Roman" w:eastAsia="Times New Roman" w:hAnsi="Times New Roman" w:cs="Times New Roman"/>
          <w:lang w:val="en-GB"/>
        </w:rPr>
        <w:t>but</w:t>
      </w:r>
      <w:proofErr w:type="gramEnd"/>
      <w:r w:rsidR="000A712F" w:rsidRPr="00820861">
        <w:rPr>
          <w:rFonts w:ascii="Times New Roman" w:eastAsia="Times New Roman" w:hAnsi="Times New Roman" w:cs="Times New Roman"/>
          <w:lang w:val="en-GB"/>
        </w:rPr>
        <w:t xml:space="preserve"> </w:t>
      </w:r>
      <w:r w:rsidR="000A712F">
        <w:rPr>
          <w:rFonts w:ascii="Times New Roman" w:eastAsia="Times New Roman" w:hAnsi="Times New Roman" w:cs="Times New Roman"/>
          <w:lang w:val="en-GB"/>
        </w:rPr>
        <w:t>must be provided for registration in the Republic of the Marshall Islands (RMI).</w:t>
      </w:r>
    </w:p>
    <w:p w14:paraId="232DFE99" w14:textId="77777777" w:rsidR="000A712F" w:rsidRPr="00820861" w:rsidRDefault="000A712F" w:rsidP="009C7890">
      <w:pPr>
        <w:spacing w:after="0"/>
        <w:rPr>
          <w:rFonts w:ascii="Times New Roman" w:eastAsia="Times New Roman" w:hAnsi="Times New Roman" w:cs="Times New Roman"/>
          <w:lang w:val="en-GB"/>
        </w:rPr>
      </w:pPr>
    </w:p>
    <w:p w14:paraId="0D4C76A7" w14:textId="77777777" w:rsidR="009C7890" w:rsidRPr="00820861" w:rsidRDefault="009C7890" w:rsidP="000A712F">
      <w:pPr>
        <w:spacing w:after="0"/>
        <w:rPr>
          <w:rFonts w:ascii="Times New Roman" w:hAnsi="Times New Roman" w:cs="Times New Roman"/>
          <w:b/>
          <w:color w:val="000000" w:themeColor="text1"/>
          <w:u w:val="single"/>
          <w:lang w:val="en-US"/>
        </w:rPr>
      </w:pPr>
      <w:r w:rsidRPr="00820861">
        <w:rPr>
          <w:rFonts w:ascii="Times New Roman" w:hAnsi="Times New Roman" w:cs="Times New Roman"/>
          <w:b/>
          <w:color w:val="000000" w:themeColor="text1"/>
          <w:u w:val="single"/>
          <w:lang w:val="en-US"/>
        </w:rPr>
        <w:t>Ownership Structure:</w:t>
      </w:r>
    </w:p>
    <w:p w14:paraId="49709A17" w14:textId="49584F07" w:rsidR="009C7890" w:rsidRPr="00A82561" w:rsidRDefault="009C7890" w:rsidP="009C7890">
      <w:pPr>
        <w:autoSpaceDN w:val="0"/>
        <w:spacing w:after="0" w:line="240" w:lineRule="auto"/>
        <w:rPr>
          <w:rFonts w:ascii="Times New Roman" w:hAnsi="Times New Roman" w:cs="Times New Roman"/>
          <w:lang w:val="en-GB" w:eastAsia="zh-CN"/>
        </w:rPr>
      </w:pPr>
      <w:r w:rsidRPr="00820861">
        <w:rPr>
          <w:rFonts w:ascii="Times New Roman" w:hAnsi="Times New Roman" w:cs="Times New Roman"/>
          <w:lang w:val="en-GB" w:eastAsia="zh-CN"/>
        </w:rPr>
        <w:t xml:space="preserve">Every RMI registered </w:t>
      </w:r>
      <w:r w:rsidRPr="00A82561">
        <w:rPr>
          <w:rFonts w:ascii="Times New Roman" w:hAnsi="Times New Roman" w:cs="Times New Roman"/>
          <w:lang w:val="en-GB" w:eastAsia="zh-CN"/>
        </w:rPr>
        <w:t xml:space="preserve">yacht must be owned through </w:t>
      </w:r>
      <w:r w:rsidR="00CD2CB2" w:rsidRPr="002F70F5">
        <w:rPr>
          <w:rFonts w:ascii="Times New Roman" w:hAnsi="Times New Roman" w:cs="Times New Roman"/>
          <w:lang w:val="en-GB" w:eastAsia="zh-CN"/>
        </w:rPr>
        <w:t xml:space="preserve">a RMI </w:t>
      </w:r>
      <w:r w:rsidR="000A712F">
        <w:rPr>
          <w:rFonts w:ascii="Times New Roman" w:hAnsi="Times New Roman" w:cs="Times New Roman"/>
          <w:lang w:val="en-GB" w:eastAsia="zh-CN"/>
        </w:rPr>
        <w:t>e</w:t>
      </w:r>
      <w:r w:rsidR="00CD2CB2" w:rsidRPr="002F70F5">
        <w:rPr>
          <w:rFonts w:ascii="Times New Roman" w:hAnsi="Times New Roman" w:cs="Times New Roman"/>
          <w:lang w:val="en-GB" w:eastAsia="zh-CN"/>
        </w:rPr>
        <w:t xml:space="preserve">ntity or a </w:t>
      </w:r>
      <w:r w:rsidR="000A712F">
        <w:rPr>
          <w:rFonts w:ascii="Times New Roman" w:hAnsi="Times New Roman" w:cs="Times New Roman"/>
          <w:lang w:val="en-GB" w:eastAsia="zh-CN"/>
        </w:rPr>
        <w:t>f</w:t>
      </w:r>
      <w:r w:rsidR="00CD2CB2" w:rsidRPr="002F70F5">
        <w:rPr>
          <w:rFonts w:ascii="Times New Roman" w:hAnsi="Times New Roman" w:cs="Times New Roman"/>
          <w:lang w:val="en-GB" w:eastAsia="zh-CN"/>
        </w:rPr>
        <w:t xml:space="preserve">oreign </w:t>
      </w:r>
      <w:r w:rsidR="000A712F">
        <w:rPr>
          <w:rFonts w:ascii="Times New Roman" w:hAnsi="Times New Roman" w:cs="Times New Roman"/>
          <w:lang w:val="en-GB" w:eastAsia="zh-CN"/>
        </w:rPr>
        <w:t>m</w:t>
      </w:r>
      <w:r w:rsidR="00CD2CB2" w:rsidRPr="002F70F5">
        <w:rPr>
          <w:rFonts w:ascii="Times New Roman" w:hAnsi="Times New Roman" w:cs="Times New Roman"/>
          <w:lang w:val="en-GB" w:eastAsia="zh-CN"/>
        </w:rPr>
        <w:t xml:space="preserve">aritime </w:t>
      </w:r>
      <w:r w:rsidR="000A712F">
        <w:rPr>
          <w:rFonts w:ascii="Times New Roman" w:hAnsi="Times New Roman" w:cs="Times New Roman"/>
          <w:lang w:val="en-GB" w:eastAsia="zh-CN"/>
        </w:rPr>
        <w:t>e</w:t>
      </w:r>
      <w:r w:rsidR="00CD2CB2" w:rsidRPr="002F70F5">
        <w:rPr>
          <w:rFonts w:ascii="Times New Roman" w:hAnsi="Times New Roman" w:cs="Times New Roman"/>
          <w:lang w:val="en-GB" w:eastAsia="zh-CN"/>
        </w:rPr>
        <w:t>ntity</w:t>
      </w:r>
      <w:r w:rsidRPr="00A82561">
        <w:rPr>
          <w:rFonts w:ascii="Times New Roman" w:hAnsi="Times New Roman" w:cs="Times New Roman"/>
          <w:lang w:val="en-GB" w:eastAsia="zh-CN"/>
        </w:rPr>
        <w:t>.</w:t>
      </w:r>
    </w:p>
    <w:p w14:paraId="7FD451BF" w14:textId="1A366B69" w:rsidR="009C7890" w:rsidRPr="00996EF2" w:rsidRDefault="009C7890" w:rsidP="009C7890">
      <w:pPr>
        <w:autoSpaceDN w:val="0"/>
        <w:spacing w:after="0" w:line="240" w:lineRule="auto"/>
        <w:rPr>
          <w:rFonts w:ascii="Times New Roman" w:hAnsi="Times New Roman" w:cs="Times New Roman"/>
          <w:u w:val="single"/>
          <w:lang w:val="en-US"/>
        </w:rPr>
      </w:pPr>
      <w:r w:rsidRPr="00A82561">
        <w:rPr>
          <w:rFonts w:ascii="Times New Roman" w:hAnsi="Times New Roman" w:cs="Times New Roman"/>
          <w:lang w:val="en-GB" w:eastAsia="zh-CN"/>
        </w:rPr>
        <w:t xml:space="preserve">For more information, please contact: </w:t>
      </w:r>
      <w:hyperlink r:id="rId13" w:history="1">
        <w:r w:rsidR="00E95765" w:rsidRPr="00B041CA">
          <w:rPr>
            <w:rFonts w:ascii="Times New Roman" w:hAnsi="Times New Roman" w:cs="Times New Roman"/>
            <w:color w:val="0000FF"/>
            <w:u w:val="single"/>
            <w:lang w:val="en-US"/>
          </w:rPr>
          <w:t>corp@register-iri.com</w:t>
        </w:r>
      </w:hyperlink>
      <w:r w:rsidR="00996EF2" w:rsidRPr="00996EF2">
        <w:rPr>
          <w:rFonts w:ascii="Times New Roman" w:hAnsi="Times New Roman" w:cs="Times New Roman"/>
        </w:rPr>
        <w:t>.</w:t>
      </w:r>
    </w:p>
    <w:p w14:paraId="270D789C" w14:textId="77777777" w:rsidR="00B63C14" w:rsidRPr="00996EF2" w:rsidRDefault="00B63C14" w:rsidP="00B63C14">
      <w:pPr>
        <w:spacing w:after="0"/>
        <w:rPr>
          <w:rFonts w:ascii="Times New Roman" w:hAnsi="Times New Roman" w:cs="Times New Roman"/>
          <w:lang w:val="en-US"/>
        </w:rPr>
      </w:pPr>
    </w:p>
    <w:p w14:paraId="4AD8BA15" w14:textId="77777777" w:rsidR="00B63C14" w:rsidRPr="00A82561" w:rsidRDefault="00B63C14" w:rsidP="00B63C14">
      <w:pPr>
        <w:jc w:val="both"/>
        <w:rPr>
          <w:rFonts w:ascii="Times New Roman" w:hAnsi="Times New Roman" w:cs="Times New Roman"/>
          <w:b/>
          <w:color w:val="000000" w:themeColor="text1"/>
          <w:u w:val="single"/>
          <w:lang w:val="en-US"/>
        </w:rPr>
      </w:pPr>
      <w:r w:rsidRPr="00A82561">
        <w:rPr>
          <w:rFonts w:ascii="Times New Roman" w:hAnsi="Times New Roman" w:cs="Times New Roman"/>
          <w:b/>
          <w:color w:val="000000" w:themeColor="text1"/>
          <w:u w:val="single"/>
          <w:lang w:val="en-US"/>
        </w:rPr>
        <w:t>Application/Documentation/Requirements:</w:t>
      </w:r>
    </w:p>
    <w:p w14:paraId="7293B599" w14:textId="15252764" w:rsidR="00881C4B" w:rsidRPr="00DC78F9" w:rsidRDefault="00BD1607" w:rsidP="00DC78F9">
      <w:pPr>
        <w:pStyle w:val="ListParagraph"/>
        <w:numPr>
          <w:ilvl w:val="0"/>
          <w:numId w:val="4"/>
        </w:numPr>
        <w:spacing w:line="256" w:lineRule="auto"/>
        <w:ind w:left="360"/>
        <w:jc w:val="both"/>
        <w:rPr>
          <w:rFonts w:ascii="Times New Roman" w:eastAsia="Times New Roman" w:hAnsi="Times New Roman" w:cs="Times New Roman"/>
          <w:lang w:val="en-US"/>
        </w:rPr>
      </w:pPr>
      <w:r w:rsidRPr="00A82561">
        <w:rPr>
          <w:rFonts w:ascii="Times New Roman" w:eastAsia="Times New Roman" w:hAnsi="Times New Roman" w:cs="Times New Roman"/>
          <w:lang w:val="en-US"/>
        </w:rPr>
        <w:t xml:space="preserve">Declaration of Private Use with Intent to Request a Temporary Certificate of Registry for </w:t>
      </w:r>
      <w:r w:rsidRPr="00DC78F9">
        <w:rPr>
          <w:rFonts w:ascii="Times New Roman" w:eastAsia="Times New Roman" w:hAnsi="Times New Roman" w:cs="Times New Roman"/>
          <w:lang w:val="en-US"/>
        </w:rPr>
        <w:t>Yacht Engaged in Trade</w:t>
      </w:r>
      <w:r w:rsidRPr="00DC78F9">
        <w:rPr>
          <w:rFonts w:ascii="Times New Roman" w:eastAsia="Times New Roman" w:hAnsi="Times New Roman" w:cs="Times New Roman"/>
          <w:lang w:val="en-US" w:eastAsia="fr-CH"/>
        </w:rPr>
        <w:t xml:space="preserve"> </w:t>
      </w:r>
      <w:hyperlink r:id="rId14" w:history="1">
        <w:r w:rsidRPr="00DC78F9">
          <w:rPr>
            <w:rStyle w:val="Hyperlink"/>
            <w:rFonts w:ascii="Times New Roman" w:hAnsi="Times New Roman" w:cs="Times New Roman"/>
            <w:color w:val="auto"/>
            <w:u w:val="none"/>
            <w:lang w:val="en-GB"/>
          </w:rPr>
          <w:t>(</w:t>
        </w:r>
        <w:r w:rsidRPr="00B041CA">
          <w:rPr>
            <w:rFonts w:ascii="Times New Roman" w:hAnsi="Times New Roman" w:cs="Times New Roman"/>
            <w:color w:val="0000FF"/>
            <w:u w:val="single"/>
            <w:lang w:val="en-US"/>
          </w:rPr>
          <w:t>MI-127YET</w:t>
        </w:r>
        <w:r w:rsidRPr="00DC78F9">
          <w:rPr>
            <w:rStyle w:val="Hyperlink"/>
            <w:rFonts w:ascii="Times New Roman" w:hAnsi="Times New Roman" w:cs="Times New Roman"/>
            <w:color w:val="auto"/>
            <w:u w:val="none"/>
            <w:lang w:val="en-GB"/>
          </w:rPr>
          <w:t>)</w:t>
        </w:r>
      </w:hyperlink>
      <w:r w:rsidRPr="00DC78F9">
        <w:rPr>
          <w:rStyle w:val="Hyperlink"/>
          <w:rFonts w:ascii="Times New Roman" w:hAnsi="Times New Roman" w:cs="Times New Roman"/>
          <w:color w:val="auto"/>
          <w:u w:val="none"/>
          <w:lang w:val="en-GB"/>
        </w:rPr>
        <w:t xml:space="preserve"> </w:t>
      </w:r>
      <w:r w:rsidRPr="00DC78F9">
        <w:rPr>
          <w:rFonts w:ascii="Times New Roman" w:eastAsia="Times New Roman" w:hAnsi="Times New Roman" w:cs="Times New Roman"/>
          <w:lang w:val="en-US"/>
        </w:rPr>
        <w:t>duly completed and signed.</w:t>
      </w:r>
    </w:p>
    <w:p w14:paraId="55DE565B" w14:textId="48E00A2F" w:rsidR="00881C4B" w:rsidRPr="00B041CA" w:rsidRDefault="00881C4B" w:rsidP="00DC78F9">
      <w:pPr>
        <w:pStyle w:val="ListParagraph"/>
        <w:numPr>
          <w:ilvl w:val="0"/>
          <w:numId w:val="4"/>
        </w:numPr>
        <w:spacing w:after="120" w:line="256" w:lineRule="auto"/>
        <w:ind w:left="360" w:right="283"/>
        <w:jc w:val="both"/>
        <w:rPr>
          <w:rFonts w:ascii="Times New Roman" w:eastAsia="Times New Roman" w:hAnsi="Times New Roman" w:cs="Times New Roman"/>
          <w:lang w:val="en-US" w:eastAsia="fr-CH"/>
        </w:rPr>
      </w:pPr>
      <w:bookmarkStart w:id="2" w:name="_Hlk38867859"/>
      <w:r w:rsidRPr="00B041CA">
        <w:rPr>
          <w:rFonts w:ascii="Times New Roman" w:eastAsia="Times New Roman" w:hAnsi="Times New Roman" w:cs="Times New Roman"/>
          <w:lang w:val="en-US" w:eastAsia="fr-CH"/>
        </w:rPr>
        <w:t xml:space="preserve">Application for Official Number, Call Sign and Registration of the yacht </w:t>
      </w:r>
      <w:hyperlink r:id="rId15" w:history="1">
        <w:r w:rsidRPr="00B041CA">
          <w:rPr>
            <w:rStyle w:val="Hyperlink"/>
            <w:rFonts w:ascii="Times New Roman" w:eastAsia="Times New Roman" w:hAnsi="Times New Roman" w:cs="Times New Roman"/>
            <w:color w:val="auto"/>
            <w:u w:val="none"/>
            <w:lang w:val="en-US" w:eastAsia="fr-CH"/>
          </w:rPr>
          <w:t>(</w:t>
        </w:r>
        <w:r w:rsidRPr="00B041CA">
          <w:rPr>
            <w:rFonts w:ascii="Times New Roman" w:hAnsi="Times New Roman" w:cs="Times New Roman"/>
            <w:color w:val="0000FF"/>
            <w:u w:val="single"/>
            <w:lang w:val="en-US"/>
          </w:rPr>
          <w:t>MI-101Y</w:t>
        </w:r>
        <w:r w:rsidRPr="00B041CA">
          <w:rPr>
            <w:rStyle w:val="Hyperlink"/>
            <w:rFonts w:ascii="Times New Roman" w:eastAsia="Times New Roman" w:hAnsi="Times New Roman" w:cs="Times New Roman"/>
            <w:color w:val="auto"/>
            <w:u w:val="none"/>
            <w:lang w:val="en-US" w:eastAsia="fr-CH"/>
          </w:rPr>
          <w:t>)</w:t>
        </w:r>
      </w:hyperlink>
      <w:r w:rsidRPr="00B041CA">
        <w:rPr>
          <w:rFonts w:ascii="Times New Roman" w:eastAsia="Times New Roman" w:hAnsi="Times New Roman" w:cs="Times New Roman"/>
          <w:lang w:val="en-US" w:eastAsia="fr-CH"/>
        </w:rPr>
        <w:t xml:space="preserve">, duly </w:t>
      </w:r>
      <w:r w:rsidRPr="00DC78F9">
        <w:rPr>
          <w:rFonts w:ascii="Times New Roman" w:hAnsi="Times New Roman" w:cs="Times New Roman"/>
          <w:lang w:val="en-GB"/>
        </w:rPr>
        <w:t>acknowledged or notarized</w:t>
      </w:r>
      <w:r w:rsidRPr="00B041CA">
        <w:rPr>
          <w:rFonts w:ascii="Times New Roman" w:eastAsia="Times New Roman" w:hAnsi="Times New Roman" w:cs="Times New Roman"/>
          <w:lang w:val="en-US" w:eastAsia="fr-CH"/>
        </w:rPr>
        <w:t>.</w:t>
      </w:r>
    </w:p>
    <w:p w14:paraId="4DA3D5CC" w14:textId="186BE8D9" w:rsidR="00881C4B" w:rsidRPr="00A82561" w:rsidRDefault="00881C4B" w:rsidP="00881C4B">
      <w:pPr>
        <w:pStyle w:val="ListParagraph"/>
        <w:numPr>
          <w:ilvl w:val="0"/>
          <w:numId w:val="4"/>
        </w:numPr>
        <w:spacing w:line="256" w:lineRule="auto"/>
        <w:ind w:left="360" w:right="-874"/>
        <w:jc w:val="both"/>
        <w:rPr>
          <w:rFonts w:ascii="Times New Roman" w:hAnsi="Times New Roman" w:cs="Times New Roman"/>
          <w:lang w:val="en-GB"/>
        </w:rPr>
      </w:pPr>
      <w:bookmarkStart w:id="3" w:name="_Hlk29380635"/>
      <w:bookmarkEnd w:id="2"/>
      <w:r w:rsidRPr="00A82561">
        <w:rPr>
          <w:rFonts w:ascii="Times New Roman" w:hAnsi="Times New Roman" w:cs="Times New Roman"/>
          <w:lang w:val="en-GB"/>
        </w:rPr>
        <w:t>Power of Attorney or Corporate Resolutions: Authority of Agent/Officer.</w:t>
      </w:r>
    </w:p>
    <w:bookmarkEnd w:id="3"/>
    <w:p w14:paraId="214DCCCD" w14:textId="317269B0" w:rsidR="00881C4B" w:rsidRPr="00A82561" w:rsidRDefault="00881C4B" w:rsidP="00881C4B">
      <w:pPr>
        <w:pStyle w:val="ListParagraph"/>
        <w:numPr>
          <w:ilvl w:val="0"/>
          <w:numId w:val="4"/>
        </w:numPr>
        <w:spacing w:line="256" w:lineRule="auto"/>
        <w:ind w:left="360"/>
        <w:jc w:val="both"/>
        <w:rPr>
          <w:rFonts w:ascii="Times New Roman" w:hAnsi="Times New Roman" w:cs="Times New Roman"/>
          <w:lang w:val="en-GB"/>
        </w:rPr>
      </w:pPr>
      <w:r w:rsidRPr="00A82561">
        <w:rPr>
          <w:rFonts w:ascii="Times New Roman" w:hAnsi="Times New Roman" w:cs="Times New Roman"/>
          <w:lang w:val="en-US"/>
        </w:rPr>
        <w:t xml:space="preserve">Application </w:t>
      </w:r>
      <w:hyperlink r:id="rId16" w:history="1">
        <w:r w:rsidRPr="00A82561">
          <w:rPr>
            <w:rStyle w:val="Hyperlink"/>
            <w:rFonts w:ascii="Times New Roman" w:hAnsi="Times New Roman" w:cs="Times New Roman"/>
            <w:color w:val="auto"/>
            <w:u w:val="none"/>
            <w:lang w:val="en-US"/>
          </w:rPr>
          <w:t>(</w:t>
        </w:r>
        <w:r w:rsidRPr="00B041CA">
          <w:rPr>
            <w:rFonts w:ascii="Times New Roman" w:hAnsi="Times New Roman" w:cs="Times New Roman"/>
            <w:color w:val="0000FF"/>
            <w:u w:val="single"/>
            <w:lang w:val="en-US"/>
          </w:rPr>
          <w:t>MI-336Y</w:t>
        </w:r>
        <w:r w:rsidRPr="00A82561">
          <w:rPr>
            <w:rStyle w:val="Hyperlink"/>
            <w:rFonts w:ascii="Times New Roman" w:hAnsi="Times New Roman" w:cs="Times New Roman"/>
            <w:color w:val="auto"/>
            <w:u w:val="none"/>
            <w:lang w:val="en-US"/>
          </w:rPr>
          <w:t>)</w:t>
        </w:r>
      </w:hyperlink>
      <w:r w:rsidR="00CE51EA" w:rsidRPr="00A82561">
        <w:rPr>
          <w:rStyle w:val="Hyperlink"/>
          <w:rFonts w:ascii="Times New Roman" w:hAnsi="Times New Roman" w:cs="Times New Roman"/>
          <w:color w:val="auto"/>
          <w:u w:val="none"/>
          <w:lang w:val="en-US"/>
        </w:rPr>
        <w:t>*</w:t>
      </w:r>
      <w:r w:rsidRPr="00A82561">
        <w:rPr>
          <w:rStyle w:val="Hyperlink"/>
          <w:rFonts w:ascii="Times New Roman" w:hAnsi="Times New Roman" w:cs="Times New Roman"/>
          <w:color w:val="auto"/>
          <w:u w:val="none"/>
          <w:lang w:val="en-US"/>
        </w:rPr>
        <w:t xml:space="preserve"> </w:t>
      </w:r>
      <w:r w:rsidRPr="00B041CA">
        <w:rPr>
          <w:rFonts w:ascii="Times New Roman" w:eastAsia="Times New Roman" w:hAnsi="Times New Roman" w:cs="Times New Roman"/>
          <w:lang w:val="en-US" w:eastAsia="fr-CH"/>
        </w:rPr>
        <w:t xml:space="preserve">for </w:t>
      </w:r>
      <w:r w:rsidR="00B63C14" w:rsidRPr="00B041CA">
        <w:rPr>
          <w:rFonts w:ascii="Times New Roman" w:eastAsia="Times New Roman" w:hAnsi="Times New Roman" w:cs="Times New Roman"/>
          <w:lang w:val="en-US" w:eastAsia="fr-CH"/>
        </w:rPr>
        <w:t xml:space="preserve">the </w:t>
      </w:r>
      <w:r w:rsidRPr="00B041CA">
        <w:rPr>
          <w:rFonts w:ascii="Times New Roman" w:eastAsia="Times New Roman" w:hAnsi="Times New Roman" w:cs="Times New Roman"/>
          <w:lang w:val="en-US" w:eastAsia="fr-CH"/>
        </w:rPr>
        <w:t>Minimum Safe Manning Certificate.</w:t>
      </w:r>
    </w:p>
    <w:p w14:paraId="37FA0AE3" w14:textId="28039401" w:rsidR="00881C4B" w:rsidRPr="00DC78F9" w:rsidRDefault="00881C4B" w:rsidP="00DC78F9">
      <w:pPr>
        <w:pStyle w:val="ListParagraph"/>
        <w:numPr>
          <w:ilvl w:val="0"/>
          <w:numId w:val="4"/>
        </w:numPr>
        <w:spacing w:line="256" w:lineRule="auto"/>
        <w:ind w:left="360"/>
        <w:jc w:val="both"/>
        <w:rPr>
          <w:rFonts w:ascii="Times New Roman" w:hAnsi="Times New Roman" w:cs="Times New Roman"/>
          <w:lang w:val="en-GB"/>
        </w:rPr>
      </w:pPr>
      <w:r w:rsidRPr="00A82561">
        <w:rPr>
          <w:rFonts w:ascii="Times New Roman" w:hAnsi="Times New Roman" w:cs="Times New Roman"/>
          <w:lang w:val="en-GB"/>
        </w:rPr>
        <w:t xml:space="preserve">ISM Document of Compliance (DOC) </w:t>
      </w:r>
      <w:r w:rsidRPr="00A82561">
        <w:rPr>
          <w:rFonts w:ascii="Times New Roman" w:hAnsi="Times New Roman" w:cs="Times New Roman"/>
          <w:lang w:val="en-US"/>
        </w:rPr>
        <w:t xml:space="preserve">for yachts of </w:t>
      </w:r>
      <w:r w:rsidRPr="00A82561">
        <w:rPr>
          <w:rFonts w:ascii="Times New Roman" w:hAnsi="Times New Roman" w:cs="Times New Roman"/>
          <w:b/>
          <w:bCs/>
          <w:lang w:val="en-US"/>
        </w:rPr>
        <w:t>500GT</w:t>
      </w:r>
      <w:r w:rsidRPr="00A82561">
        <w:rPr>
          <w:rFonts w:ascii="Times New Roman" w:hAnsi="Times New Roman" w:cs="Times New Roman"/>
          <w:lang w:val="en-US"/>
        </w:rPr>
        <w:t xml:space="preserve"> and </w:t>
      </w:r>
      <w:r w:rsidRPr="00820861">
        <w:rPr>
          <w:rFonts w:ascii="Times New Roman" w:hAnsi="Times New Roman" w:cs="Times New Roman"/>
          <w:color w:val="000000" w:themeColor="text1"/>
          <w:lang w:val="en-US"/>
        </w:rPr>
        <w:t>more</w:t>
      </w:r>
      <w:r w:rsidR="00CE51EA" w:rsidRPr="00820861">
        <w:rPr>
          <w:rFonts w:ascii="Times New Roman" w:hAnsi="Times New Roman" w:cs="Times New Roman"/>
          <w:color w:val="000000" w:themeColor="text1"/>
          <w:lang w:val="en-US"/>
        </w:rPr>
        <w:t xml:space="preserve"> </w:t>
      </w:r>
      <w:r w:rsidR="00B63C14" w:rsidRPr="00820861">
        <w:rPr>
          <w:rFonts w:ascii="Times New Roman" w:hAnsi="Times New Roman" w:cs="Times New Roman"/>
          <w:color w:val="000000" w:themeColor="text1"/>
          <w:lang w:val="en-US"/>
        </w:rPr>
        <w:t xml:space="preserve">(required </w:t>
      </w:r>
      <w:r w:rsidR="00CE51EA" w:rsidRPr="00820861">
        <w:rPr>
          <w:rFonts w:ascii="Times New Roman" w:hAnsi="Times New Roman" w:cs="Times New Roman"/>
          <w:color w:val="000000" w:themeColor="text1"/>
          <w:lang w:val="en-US"/>
        </w:rPr>
        <w:t xml:space="preserve">if the </w:t>
      </w:r>
      <w:r w:rsidR="00CE51EA" w:rsidRPr="00DC78F9">
        <w:rPr>
          <w:rFonts w:ascii="Times New Roman" w:hAnsi="Times New Roman" w:cs="Times New Roman"/>
          <w:color w:val="000000" w:themeColor="text1"/>
          <w:lang w:val="en-US"/>
        </w:rPr>
        <w:t xml:space="preserve">operator </w:t>
      </w:r>
      <w:r w:rsidR="00B63C14" w:rsidRPr="00DC78F9">
        <w:rPr>
          <w:rFonts w:ascii="Times New Roman" w:hAnsi="Times New Roman" w:cs="Times New Roman"/>
          <w:color w:val="000000" w:themeColor="text1"/>
          <w:lang w:val="en-US"/>
        </w:rPr>
        <w:t xml:space="preserve">is </w:t>
      </w:r>
      <w:r w:rsidR="00CE51EA" w:rsidRPr="00DC78F9">
        <w:rPr>
          <w:rFonts w:ascii="Times New Roman" w:hAnsi="Times New Roman" w:cs="Times New Roman"/>
          <w:color w:val="000000" w:themeColor="text1"/>
          <w:lang w:val="en-US"/>
        </w:rPr>
        <w:t>changing</w:t>
      </w:r>
      <w:r w:rsidR="00B63C14" w:rsidRPr="00DC78F9">
        <w:rPr>
          <w:rFonts w:ascii="Times New Roman" w:hAnsi="Times New Roman" w:cs="Times New Roman"/>
          <w:color w:val="000000" w:themeColor="text1"/>
          <w:lang w:val="en-US"/>
        </w:rPr>
        <w:t>).</w:t>
      </w:r>
    </w:p>
    <w:p w14:paraId="784B3005" w14:textId="7C0DE600" w:rsidR="00B63C14" w:rsidRPr="00DC78F9" w:rsidRDefault="00B63C14" w:rsidP="00DC78F9">
      <w:pPr>
        <w:pStyle w:val="ListParagraph"/>
        <w:numPr>
          <w:ilvl w:val="0"/>
          <w:numId w:val="4"/>
        </w:numPr>
        <w:spacing w:line="256" w:lineRule="auto"/>
        <w:ind w:left="360"/>
        <w:jc w:val="both"/>
        <w:rPr>
          <w:rFonts w:ascii="Times New Roman" w:hAnsi="Times New Roman" w:cs="Times New Roman"/>
          <w:lang w:val="en-GB"/>
        </w:rPr>
      </w:pPr>
      <w:bookmarkStart w:id="4" w:name="_Hlk38868116"/>
      <w:r w:rsidRPr="00820861">
        <w:rPr>
          <w:rFonts w:ascii="Times New Roman" w:hAnsi="Times New Roman" w:cs="Times New Roman"/>
          <w:lang w:val="en-US"/>
        </w:rPr>
        <w:t>Send an e</w:t>
      </w:r>
      <w:r w:rsidRPr="00820861">
        <w:rPr>
          <w:rFonts w:ascii="Times New Roman" w:hAnsi="Times New Roman" w:cs="Times New Roman"/>
          <w:lang w:val="en-GB"/>
        </w:rPr>
        <w:t xml:space="preserve">mail request to Regulatory Affairs at </w:t>
      </w:r>
      <w:bookmarkStart w:id="5" w:name="_Hlk38868174"/>
      <w:r w:rsidRPr="004A20F0">
        <w:rPr>
          <w:rFonts w:ascii="Times New Roman" w:hAnsi="Times New Roman" w:cs="Times New Roman"/>
          <w:color w:val="0000FF"/>
          <w:u w:val="single"/>
        </w:rPr>
        <w:fldChar w:fldCharType="begin"/>
      </w:r>
      <w:r w:rsidRPr="00B041CA">
        <w:rPr>
          <w:rFonts w:ascii="Times New Roman" w:hAnsi="Times New Roman" w:cs="Times New Roman"/>
          <w:color w:val="0000FF"/>
          <w:u w:val="single"/>
          <w:lang w:val="en-US"/>
        </w:rPr>
        <w:instrText xml:space="preserve"> HYPERLINK "mailto:regulatoryaffairs@register-iri.com" </w:instrText>
      </w:r>
      <w:r w:rsidRPr="004A20F0">
        <w:rPr>
          <w:rFonts w:ascii="Times New Roman" w:hAnsi="Times New Roman" w:cs="Times New Roman"/>
          <w:color w:val="0000FF"/>
          <w:u w:val="single"/>
        </w:rPr>
      </w:r>
      <w:r w:rsidRPr="004A20F0">
        <w:rPr>
          <w:rFonts w:ascii="Times New Roman" w:hAnsi="Times New Roman" w:cs="Times New Roman"/>
          <w:color w:val="0000FF"/>
          <w:u w:val="single"/>
        </w:rPr>
        <w:fldChar w:fldCharType="separate"/>
      </w:r>
      <w:r w:rsidRPr="00B041CA">
        <w:rPr>
          <w:rFonts w:ascii="Times New Roman" w:hAnsi="Times New Roman" w:cs="Times New Roman"/>
          <w:color w:val="0000FF"/>
          <w:u w:val="single"/>
          <w:lang w:val="en-US"/>
        </w:rPr>
        <w:t>regulatoryaffairs@register-iri.com</w:t>
      </w:r>
      <w:r w:rsidRPr="004A20F0">
        <w:rPr>
          <w:rFonts w:ascii="Times New Roman" w:hAnsi="Times New Roman" w:cs="Times New Roman"/>
          <w:color w:val="0000FF"/>
          <w:u w:val="single"/>
        </w:rPr>
        <w:fldChar w:fldCharType="end"/>
      </w:r>
      <w:r w:rsidRPr="00820861">
        <w:rPr>
          <w:rFonts w:ascii="Times New Roman" w:hAnsi="Times New Roman" w:cs="Times New Roman"/>
          <w:lang w:val="en-GB"/>
        </w:rPr>
        <w:t xml:space="preserve"> </w:t>
      </w:r>
      <w:bookmarkEnd w:id="5"/>
      <w:r w:rsidRPr="00820861">
        <w:rPr>
          <w:rFonts w:ascii="Times New Roman" w:hAnsi="Times New Roman" w:cs="Times New Roman"/>
          <w:lang w:val="en-GB"/>
        </w:rPr>
        <w:t xml:space="preserve">for the </w:t>
      </w:r>
      <w:r w:rsidRPr="00DC78F9">
        <w:rPr>
          <w:rFonts w:ascii="Times New Roman" w:hAnsi="Times New Roman" w:cs="Times New Roman"/>
          <w:lang w:val="en-GB"/>
        </w:rPr>
        <w:t>issuance of the DMLC Part I</w:t>
      </w:r>
      <w:r w:rsidR="00FB30E0" w:rsidRPr="00DC78F9">
        <w:rPr>
          <w:rFonts w:ascii="Times New Roman" w:hAnsi="Times New Roman" w:cs="Times New Roman"/>
          <w:lang w:val="en-GB"/>
        </w:rPr>
        <w:t xml:space="preserve"> </w:t>
      </w:r>
      <w:r w:rsidR="00FB30E0" w:rsidRPr="00B041CA">
        <w:rPr>
          <w:rFonts w:ascii="Times New Roman" w:hAnsi="Times New Roman" w:cs="Times New Roman"/>
          <w:shd w:val="clear" w:color="auto" w:fill="FFFFFF"/>
          <w:lang w:val="en-US"/>
        </w:rPr>
        <w:t>– to be requested after the MI-101 is submitted</w:t>
      </w:r>
      <w:r w:rsidRPr="00DC78F9">
        <w:rPr>
          <w:rFonts w:ascii="Times New Roman" w:hAnsi="Times New Roman" w:cs="Times New Roman"/>
          <w:lang w:val="en-GB"/>
        </w:rPr>
        <w:t>*.</w:t>
      </w:r>
    </w:p>
    <w:bookmarkEnd w:id="4"/>
    <w:p w14:paraId="72AA5CB9" w14:textId="3C8BD21F" w:rsidR="00A05596" w:rsidRPr="00284B5D" w:rsidRDefault="00A05596" w:rsidP="00A05596">
      <w:pPr>
        <w:pStyle w:val="ListParagraph"/>
        <w:numPr>
          <w:ilvl w:val="0"/>
          <w:numId w:val="4"/>
        </w:numPr>
        <w:spacing w:after="0"/>
        <w:ind w:left="360" w:right="-76"/>
        <w:rPr>
          <w:rFonts w:ascii="Times New Roman" w:hAnsi="Times New Roman" w:cs="Times New Roman"/>
          <w:color w:val="000000"/>
          <w:lang w:val="en-US"/>
        </w:rPr>
      </w:pPr>
      <w:r w:rsidRPr="00B041CA">
        <w:rPr>
          <w:rFonts w:ascii="Times New Roman" w:hAnsi="Times New Roman" w:cs="Times New Roman"/>
          <w:color w:val="000000"/>
          <w:shd w:val="clear" w:color="auto" w:fill="FFFFFF"/>
          <w:lang w:val="en-US"/>
        </w:rPr>
        <w:t>Ship Fuel Oil Consumption DCS Form (</w:t>
      </w:r>
      <w:hyperlink r:id="rId17" w:tgtFrame="_blank" w:tooltip="https://www.register-iri.com/wp-content/uploads/mi-296-ship-fuel-oil-consumption-dcs-form.docx" w:history="1">
        <w:r w:rsidRPr="00B041CA">
          <w:rPr>
            <w:rFonts w:ascii="Times New Roman" w:hAnsi="Times New Roman" w:cs="Times New Roman"/>
            <w:color w:val="0000FF"/>
            <w:u w:val="single"/>
            <w:lang w:val="en-US"/>
          </w:rPr>
          <w:t>MI-296</w:t>
        </w:r>
      </w:hyperlink>
      <w:r w:rsidRPr="00B041CA">
        <w:rPr>
          <w:rFonts w:ascii="Times New Roman" w:hAnsi="Times New Roman" w:cs="Times New Roman"/>
          <w:color w:val="000000"/>
          <w:shd w:val="clear" w:color="auto" w:fill="FFFFFF"/>
          <w:lang w:val="en-US"/>
        </w:rPr>
        <w:t xml:space="preserve">), </w:t>
      </w:r>
      <w:r w:rsidRPr="00B041CA">
        <w:rPr>
          <w:rFonts w:ascii="Times New Roman" w:hAnsi="Times New Roman" w:cs="Times New Roman"/>
          <w:color w:val="242424"/>
          <w:shd w:val="clear" w:color="auto" w:fill="FFFFFF"/>
          <w:lang w:val="en-US"/>
        </w:rPr>
        <w:t xml:space="preserve">if applicable as per </w:t>
      </w:r>
      <w:hyperlink r:id="rId18" w:history="1">
        <w:r w:rsidR="0061684D" w:rsidRPr="00B041CA">
          <w:rPr>
            <w:rFonts w:ascii="Times New Roman" w:hAnsi="Times New Roman" w:cs="Times New Roman"/>
            <w:color w:val="0000FF"/>
            <w:u w:val="single"/>
            <w:lang w:val="en-US"/>
          </w:rPr>
          <w:t>MN-2-013-12</w:t>
        </w:r>
      </w:hyperlink>
      <w:r w:rsidRPr="00B041CA">
        <w:rPr>
          <w:rFonts w:ascii="Times New Roman" w:hAnsi="Times New Roman" w:cs="Times New Roman"/>
          <w:lang w:val="en-US"/>
        </w:rPr>
        <w:t>,</w:t>
      </w:r>
      <w:r w:rsidRPr="00B041CA">
        <w:rPr>
          <w:rFonts w:ascii="Times New Roman" w:hAnsi="Times New Roman" w:cs="Times New Roman"/>
          <w:color w:val="242424"/>
          <w:shd w:val="clear" w:color="auto" w:fill="FFFFFF"/>
          <w:lang w:val="en-US"/>
        </w:rPr>
        <w:t xml:space="preserve"> </w:t>
      </w:r>
      <w:r w:rsidRPr="00B041CA">
        <w:rPr>
          <w:rFonts w:ascii="Times New Roman" w:hAnsi="Times New Roman" w:cs="Times New Roman"/>
          <w:color w:val="000000"/>
          <w:shd w:val="clear" w:color="auto" w:fill="FFFFFF"/>
          <w:lang w:val="en-US"/>
        </w:rPr>
        <w:t xml:space="preserve">must be submitted to DCS at </w:t>
      </w:r>
      <w:hyperlink r:id="rId19" w:history="1">
        <w:r w:rsidRPr="00B041CA">
          <w:rPr>
            <w:rFonts w:ascii="Times New Roman" w:hAnsi="Times New Roman" w:cs="Times New Roman"/>
            <w:color w:val="0000FF"/>
            <w:u w:val="single"/>
            <w:lang w:val="en-US"/>
          </w:rPr>
          <w:t>dcs@register-iri.com</w:t>
        </w:r>
      </w:hyperlink>
      <w:r w:rsidRPr="00B041CA">
        <w:rPr>
          <w:rFonts w:ascii="Times New Roman" w:hAnsi="Times New Roman" w:cs="Times New Roman"/>
          <w:color w:val="242424"/>
          <w:shd w:val="clear" w:color="auto" w:fill="FFFFFF"/>
          <w:lang w:val="en-US"/>
        </w:rPr>
        <w:t xml:space="preserve"> when available</w:t>
      </w:r>
    </w:p>
    <w:p w14:paraId="01A6E5A8" w14:textId="2C51A496" w:rsidR="00881C4B" w:rsidRPr="00820861" w:rsidRDefault="00881C4B" w:rsidP="4B462F2E">
      <w:pPr>
        <w:pStyle w:val="ListParagraph"/>
        <w:numPr>
          <w:ilvl w:val="0"/>
          <w:numId w:val="4"/>
        </w:numPr>
        <w:spacing w:line="256" w:lineRule="auto"/>
        <w:ind w:left="360"/>
        <w:jc w:val="both"/>
        <w:rPr>
          <w:lang w:val="en-GB"/>
        </w:rPr>
      </w:pPr>
      <w:r w:rsidRPr="4B462F2E">
        <w:rPr>
          <w:rFonts w:ascii="Times New Roman" w:hAnsi="Times New Roman" w:cs="Times New Roman"/>
          <w:lang w:val="en-GB"/>
        </w:rPr>
        <w:t>P&amp;I’s Cover Note or Certificate of Entry.</w:t>
      </w:r>
    </w:p>
    <w:p w14:paraId="7AC51660" w14:textId="5323C723" w:rsidR="00881C4B" w:rsidRPr="00820861" w:rsidRDefault="00881C4B" w:rsidP="00881C4B">
      <w:pPr>
        <w:pStyle w:val="ListParagraph"/>
        <w:numPr>
          <w:ilvl w:val="0"/>
          <w:numId w:val="4"/>
        </w:numPr>
        <w:spacing w:line="256" w:lineRule="auto"/>
        <w:ind w:left="360"/>
        <w:jc w:val="both"/>
        <w:rPr>
          <w:rFonts w:ascii="Times New Roman" w:hAnsi="Times New Roman" w:cs="Times New Roman"/>
          <w:lang w:val="en-GB"/>
        </w:rPr>
      </w:pPr>
      <w:r w:rsidRPr="4B462F2E">
        <w:rPr>
          <w:rFonts w:ascii="Times New Roman" w:hAnsi="Times New Roman" w:cs="Times New Roman"/>
          <w:lang w:val="en-GB"/>
        </w:rPr>
        <w:t xml:space="preserve">Bunker Blue Card for </w:t>
      </w:r>
      <w:r w:rsidRPr="4B462F2E">
        <w:rPr>
          <w:rFonts w:ascii="Times New Roman" w:hAnsi="Times New Roman" w:cs="Times New Roman"/>
          <w:color w:val="000000" w:themeColor="text1"/>
          <w:lang w:val="en-US"/>
        </w:rPr>
        <w:t xml:space="preserve">for yachts of </w:t>
      </w:r>
      <w:r w:rsidRPr="4B462F2E">
        <w:rPr>
          <w:rFonts w:ascii="Times New Roman" w:hAnsi="Times New Roman" w:cs="Times New Roman"/>
          <w:b/>
          <w:bCs/>
          <w:color w:val="000000" w:themeColor="text1"/>
          <w:lang w:val="en-US"/>
        </w:rPr>
        <w:t>1000GT</w:t>
      </w:r>
      <w:r w:rsidRPr="4B462F2E">
        <w:rPr>
          <w:rFonts w:ascii="Times New Roman" w:hAnsi="Times New Roman" w:cs="Times New Roman"/>
          <w:color w:val="000000" w:themeColor="text1"/>
          <w:lang w:val="en-US"/>
        </w:rPr>
        <w:t xml:space="preserve"> and more.</w:t>
      </w:r>
    </w:p>
    <w:p w14:paraId="75F8517E" w14:textId="1E9B6FD8" w:rsidR="00881C4B" w:rsidRPr="00820861" w:rsidRDefault="00881C4B" w:rsidP="00881C4B">
      <w:pPr>
        <w:pStyle w:val="ListParagraph"/>
        <w:numPr>
          <w:ilvl w:val="0"/>
          <w:numId w:val="4"/>
        </w:numPr>
        <w:spacing w:line="256" w:lineRule="auto"/>
        <w:ind w:left="360"/>
        <w:jc w:val="both"/>
        <w:rPr>
          <w:rFonts w:ascii="Times New Roman" w:hAnsi="Times New Roman" w:cs="Times New Roman"/>
          <w:lang w:val="en-GB"/>
        </w:rPr>
      </w:pPr>
      <w:r w:rsidRPr="4B462F2E">
        <w:rPr>
          <w:rFonts w:ascii="Times New Roman" w:hAnsi="Times New Roman" w:cs="Times New Roman"/>
          <w:lang w:val="en-GB"/>
        </w:rPr>
        <w:t xml:space="preserve">Wreck Removal Blue Card </w:t>
      </w:r>
      <w:r w:rsidRPr="4B462F2E">
        <w:rPr>
          <w:rFonts w:ascii="Times New Roman" w:hAnsi="Times New Roman" w:cs="Times New Roman"/>
          <w:color w:val="000000" w:themeColor="text1"/>
          <w:lang w:val="en-US"/>
        </w:rPr>
        <w:t xml:space="preserve">for yachts of </w:t>
      </w:r>
      <w:r w:rsidRPr="4B462F2E">
        <w:rPr>
          <w:rFonts w:ascii="Times New Roman" w:hAnsi="Times New Roman" w:cs="Times New Roman"/>
          <w:b/>
          <w:bCs/>
          <w:color w:val="000000" w:themeColor="text1"/>
          <w:lang w:val="en-US"/>
        </w:rPr>
        <w:t>300GT</w:t>
      </w:r>
      <w:r w:rsidRPr="4B462F2E">
        <w:rPr>
          <w:rFonts w:ascii="Times New Roman" w:hAnsi="Times New Roman" w:cs="Times New Roman"/>
          <w:color w:val="000000" w:themeColor="text1"/>
          <w:lang w:val="en-US"/>
        </w:rPr>
        <w:t xml:space="preserve"> and more.</w:t>
      </w:r>
    </w:p>
    <w:p w14:paraId="525B3473" w14:textId="4C1E7B0C" w:rsidR="00881C4B" w:rsidRPr="00820861" w:rsidRDefault="00881C4B" w:rsidP="00881C4B">
      <w:pPr>
        <w:pStyle w:val="ListParagraph"/>
        <w:numPr>
          <w:ilvl w:val="0"/>
          <w:numId w:val="4"/>
        </w:numPr>
        <w:spacing w:line="256" w:lineRule="auto"/>
        <w:ind w:left="360"/>
        <w:jc w:val="both"/>
        <w:rPr>
          <w:rFonts w:ascii="Times New Roman" w:hAnsi="Times New Roman" w:cs="Times New Roman"/>
          <w:lang w:val="en-GB"/>
        </w:rPr>
      </w:pPr>
      <w:r w:rsidRPr="4B462F2E">
        <w:rPr>
          <w:rFonts w:ascii="Times New Roman" w:hAnsi="Times New Roman" w:cs="Times New Roman"/>
          <w:lang w:val="en-GB"/>
        </w:rPr>
        <w:t>Shipowner Liability in Cases of Abandonment Blue Card (Standard A2.5.2).</w:t>
      </w:r>
    </w:p>
    <w:p w14:paraId="39FE93BD" w14:textId="4863636F" w:rsidR="00881C4B" w:rsidRPr="00DC78F9" w:rsidRDefault="00881C4B" w:rsidP="00DC78F9">
      <w:pPr>
        <w:pStyle w:val="ListParagraph"/>
        <w:numPr>
          <w:ilvl w:val="0"/>
          <w:numId w:val="4"/>
        </w:numPr>
        <w:spacing w:line="256" w:lineRule="auto"/>
        <w:ind w:left="360"/>
        <w:jc w:val="both"/>
        <w:rPr>
          <w:rFonts w:ascii="Times New Roman" w:hAnsi="Times New Roman" w:cs="Times New Roman"/>
          <w:lang w:val="en-GB"/>
        </w:rPr>
      </w:pPr>
      <w:r w:rsidRPr="4B462F2E">
        <w:rPr>
          <w:rFonts w:ascii="Times New Roman" w:hAnsi="Times New Roman" w:cs="Times New Roman"/>
          <w:lang w:val="en-GB"/>
        </w:rPr>
        <w:t>Treatment of Contractual Claims</w:t>
      </w:r>
      <w:r w:rsidR="00E95765" w:rsidRPr="4B462F2E">
        <w:rPr>
          <w:rFonts w:ascii="Times New Roman" w:hAnsi="Times New Roman" w:cs="Times New Roman"/>
          <w:lang w:val="en-GB"/>
        </w:rPr>
        <w:t xml:space="preserve">, </w:t>
      </w:r>
      <w:proofErr w:type="gramStart"/>
      <w:r w:rsidRPr="4B462F2E">
        <w:rPr>
          <w:rFonts w:ascii="Times New Roman" w:hAnsi="Times New Roman" w:cs="Times New Roman"/>
          <w:lang w:val="en-GB"/>
        </w:rPr>
        <w:t>Death</w:t>
      </w:r>
      <w:proofErr w:type="gramEnd"/>
      <w:r w:rsidRPr="4B462F2E">
        <w:rPr>
          <w:rFonts w:ascii="Times New Roman" w:hAnsi="Times New Roman" w:cs="Times New Roman"/>
          <w:lang w:val="en-GB"/>
        </w:rPr>
        <w:t xml:space="preserve"> and Long-Term Disability Blue Card</w:t>
      </w:r>
      <w:r w:rsidR="00DC78F9" w:rsidRPr="4B462F2E">
        <w:rPr>
          <w:rFonts w:ascii="Times New Roman" w:hAnsi="Times New Roman" w:cs="Times New Roman"/>
          <w:lang w:val="en-GB"/>
        </w:rPr>
        <w:t xml:space="preserve"> </w:t>
      </w:r>
      <w:r w:rsidRPr="4B462F2E">
        <w:rPr>
          <w:rFonts w:ascii="Times New Roman" w:hAnsi="Times New Roman" w:cs="Times New Roman"/>
          <w:lang w:val="en-GB"/>
        </w:rPr>
        <w:t>(Standard A4.2.1).</w:t>
      </w:r>
    </w:p>
    <w:p w14:paraId="6855C24F" w14:textId="27EA7EA1" w:rsidR="006327FE" w:rsidRPr="00820861" w:rsidRDefault="006327FE" w:rsidP="00CE51EA">
      <w:pPr>
        <w:pStyle w:val="ListParagraph"/>
        <w:numPr>
          <w:ilvl w:val="0"/>
          <w:numId w:val="1"/>
        </w:numPr>
        <w:ind w:left="360" w:right="-76"/>
        <w:rPr>
          <w:rFonts w:ascii="Times New Roman" w:hAnsi="Times New Roman" w:cs="Times New Roman"/>
          <w:color w:val="000000"/>
          <w:lang w:val="en-US"/>
        </w:rPr>
      </w:pPr>
      <w:r w:rsidRPr="4B462F2E">
        <w:rPr>
          <w:rFonts w:ascii="Times New Roman" w:hAnsi="Times New Roman" w:cs="Times New Roman"/>
          <w:color w:val="000000" w:themeColor="text1"/>
          <w:lang w:val="en-US"/>
        </w:rPr>
        <w:t>CSR Amendment Form (</w:t>
      </w:r>
      <w:hyperlink r:id="rId20">
        <w:r w:rsidRPr="00B041CA">
          <w:rPr>
            <w:rFonts w:ascii="Times New Roman" w:hAnsi="Times New Roman" w:cs="Times New Roman"/>
            <w:color w:val="0000FF"/>
            <w:u w:val="single"/>
            <w:lang w:val="en-US"/>
          </w:rPr>
          <w:t>MI-203</w:t>
        </w:r>
      </w:hyperlink>
      <w:r w:rsidRPr="4B462F2E">
        <w:rPr>
          <w:rFonts w:ascii="Times New Roman" w:hAnsi="Times New Roman" w:cs="Times New Roman"/>
          <w:color w:val="000000" w:themeColor="text1"/>
          <w:lang w:val="en-US"/>
        </w:rPr>
        <w:t>) and Index (</w:t>
      </w:r>
      <w:hyperlink r:id="rId21">
        <w:r w:rsidRPr="00B041CA">
          <w:rPr>
            <w:rFonts w:ascii="Times New Roman" w:hAnsi="Times New Roman" w:cs="Times New Roman"/>
            <w:color w:val="0000FF"/>
            <w:u w:val="single"/>
            <w:lang w:val="en-US"/>
          </w:rPr>
          <w:t>MI-204</w:t>
        </w:r>
      </w:hyperlink>
      <w:r w:rsidRPr="4B462F2E">
        <w:rPr>
          <w:rFonts w:ascii="Times New Roman" w:hAnsi="Times New Roman" w:cs="Times New Roman"/>
          <w:color w:val="000000" w:themeColor="text1"/>
          <w:lang w:val="en-US"/>
        </w:rPr>
        <w:t>)</w:t>
      </w:r>
      <w:r w:rsidR="000B0364" w:rsidRPr="4B462F2E">
        <w:rPr>
          <w:rFonts w:ascii="Times New Roman" w:hAnsi="Times New Roman" w:cs="Times New Roman"/>
          <w:color w:val="000000" w:themeColor="text1"/>
          <w:lang w:val="en-US"/>
        </w:rPr>
        <w:t xml:space="preserve"> </w:t>
      </w:r>
      <w:r w:rsidRPr="4B462F2E">
        <w:rPr>
          <w:rFonts w:ascii="Times New Roman" w:hAnsi="Times New Roman" w:cs="Times New Roman"/>
          <w:color w:val="000000" w:themeColor="text1"/>
          <w:lang w:val="en-US"/>
        </w:rPr>
        <w:t xml:space="preserve">for yachts of </w:t>
      </w:r>
      <w:r w:rsidRPr="4B462F2E">
        <w:rPr>
          <w:rFonts w:ascii="Times New Roman" w:hAnsi="Times New Roman" w:cs="Times New Roman"/>
          <w:b/>
          <w:bCs/>
          <w:color w:val="000000" w:themeColor="text1"/>
          <w:lang w:val="en-US"/>
        </w:rPr>
        <w:t>500GT</w:t>
      </w:r>
      <w:r w:rsidRPr="4B462F2E">
        <w:rPr>
          <w:rFonts w:ascii="Times New Roman" w:hAnsi="Times New Roman" w:cs="Times New Roman"/>
          <w:color w:val="000000" w:themeColor="text1"/>
          <w:lang w:val="en-US"/>
        </w:rPr>
        <w:t xml:space="preserve"> and more</w:t>
      </w:r>
      <w:r w:rsidR="00DD77F7" w:rsidRPr="4B462F2E">
        <w:rPr>
          <w:rFonts w:ascii="Times New Roman" w:hAnsi="Times New Roman" w:cs="Times New Roman"/>
          <w:color w:val="000000" w:themeColor="text1"/>
          <w:lang w:val="en-US"/>
        </w:rPr>
        <w:t xml:space="preserve">. </w:t>
      </w:r>
    </w:p>
    <w:p w14:paraId="78430BAC" w14:textId="6A08B024" w:rsidR="001F7EF1" w:rsidRPr="00820861" w:rsidRDefault="006327FE" w:rsidP="00CE51EA">
      <w:pPr>
        <w:pStyle w:val="ListParagraph"/>
        <w:numPr>
          <w:ilvl w:val="0"/>
          <w:numId w:val="1"/>
        </w:numPr>
        <w:ind w:left="360"/>
        <w:rPr>
          <w:rFonts w:ascii="Times New Roman" w:hAnsi="Times New Roman" w:cs="Times New Roman"/>
          <w:lang w:val="en-GB"/>
        </w:rPr>
      </w:pPr>
      <w:r w:rsidRPr="4B462F2E">
        <w:rPr>
          <w:rFonts w:ascii="Times New Roman" w:hAnsi="Times New Roman" w:cs="Times New Roman"/>
          <w:lang w:val="en-GB"/>
        </w:rPr>
        <w:t xml:space="preserve">Payment for </w:t>
      </w:r>
      <w:r w:rsidR="00BD1607" w:rsidRPr="4B462F2E">
        <w:rPr>
          <w:rFonts w:ascii="Times New Roman" w:hAnsi="Times New Roman" w:cs="Times New Roman"/>
          <w:lang w:val="en-GB"/>
        </w:rPr>
        <w:t xml:space="preserve">the </w:t>
      </w:r>
      <w:r w:rsidR="00CE51EA" w:rsidRPr="4B462F2E">
        <w:rPr>
          <w:rFonts w:ascii="Times New Roman" w:hAnsi="Times New Roman" w:cs="Times New Roman"/>
          <w:lang w:val="en-GB"/>
        </w:rPr>
        <w:t>Re-</w:t>
      </w:r>
      <w:r w:rsidRPr="4B462F2E">
        <w:rPr>
          <w:rFonts w:ascii="Times New Roman" w:hAnsi="Times New Roman" w:cs="Times New Roman"/>
          <w:lang w:val="en-GB"/>
        </w:rPr>
        <w:t>Registration Fee</w:t>
      </w:r>
      <w:r w:rsidR="00CE51EA" w:rsidRPr="4B462F2E">
        <w:rPr>
          <w:rFonts w:ascii="Times New Roman" w:hAnsi="Times New Roman" w:cs="Times New Roman"/>
          <w:lang w:val="en-GB"/>
        </w:rPr>
        <w:t xml:space="preserve">. </w:t>
      </w:r>
    </w:p>
    <w:bookmarkEnd w:id="1"/>
    <w:p w14:paraId="04F993F2" w14:textId="77777777" w:rsidR="006562F9" w:rsidRPr="00820861" w:rsidRDefault="006562F9" w:rsidP="006562F9">
      <w:pPr>
        <w:pStyle w:val="ListParagraph"/>
        <w:jc w:val="both"/>
        <w:rPr>
          <w:rFonts w:ascii="Times New Roman" w:hAnsi="Times New Roman" w:cs="Times New Roman"/>
          <w:lang w:val="en-GB"/>
        </w:rPr>
      </w:pPr>
    </w:p>
    <w:p w14:paraId="11072E22" w14:textId="29230D3A" w:rsidR="005E1892" w:rsidRPr="000A712F" w:rsidRDefault="005E1892" w:rsidP="005E1892">
      <w:pPr>
        <w:pStyle w:val="ListParagraph"/>
        <w:ind w:left="0" w:right="-23"/>
        <w:jc w:val="both"/>
        <w:rPr>
          <w:rFonts w:ascii="Times New Roman" w:hAnsi="Times New Roman" w:cs="Times New Roman"/>
          <w:b/>
          <w:bCs/>
          <w:u w:val="single"/>
          <w:lang w:val="en-US"/>
        </w:rPr>
      </w:pPr>
      <w:r w:rsidRPr="00B041CA">
        <w:rPr>
          <w:rFonts w:ascii="Times New Roman" w:hAnsi="Times New Roman" w:cs="Times New Roman"/>
          <w:b/>
          <w:u w:val="single"/>
          <w:lang w:val="en-US"/>
        </w:rPr>
        <w:t xml:space="preserve">Class Documents (only if requested by </w:t>
      </w:r>
      <w:r w:rsidR="000A712F" w:rsidRPr="00B041CA">
        <w:rPr>
          <w:rFonts w:ascii="Times New Roman" w:hAnsi="Times New Roman" w:cs="Times New Roman"/>
          <w:b/>
          <w:u w:val="single"/>
          <w:lang w:val="en-US"/>
        </w:rPr>
        <w:t xml:space="preserve">the </w:t>
      </w:r>
      <w:r w:rsidR="000A712F" w:rsidRPr="00B041CA">
        <w:rPr>
          <w:rStyle w:val="normaltextrun"/>
          <w:rFonts w:ascii="Times New Roman" w:hAnsi="Times New Roman" w:cs="Times New Roman"/>
          <w:b/>
          <w:bCs/>
          <w:u w:val="single"/>
          <w:bdr w:val="none" w:sz="0" w:space="0" w:color="auto" w:frame="1"/>
          <w:lang w:val="en-US"/>
        </w:rPr>
        <w:t xml:space="preserve">Administrator </w:t>
      </w:r>
      <w:r w:rsidRPr="00B041CA">
        <w:rPr>
          <w:rFonts w:ascii="Times New Roman" w:hAnsi="Times New Roman" w:cs="Times New Roman"/>
          <w:b/>
          <w:u w:val="single"/>
          <w:lang w:val="en-US"/>
        </w:rPr>
        <w:t>- we will inform you accordingly</w:t>
      </w:r>
      <w:r w:rsidR="004A20F0" w:rsidRPr="00B041CA">
        <w:rPr>
          <w:rFonts w:ascii="Times New Roman" w:hAnsi="Times New Roman" w:cs="Times New Roman"/>
          <w:b/>
          <w:u w:val="single"/>
          <w:lang w:val="en-US"/>
        </w:rPr>
        <w:t>,</w:t>
      </w:r>
      <w:r w:rsidR="004E14BD" w:rsidRPr="00B041CA">
        <w:rPr>
          <w:rFonts w:ascii="Times New Roman" w:hAnsi="Times New Roman" w:cs="Times New Roman"/>
          <w:b/>
          <w:u w:val="single"/>
          <w:lang w:val="en-US"/>
        </w:rPr>
        <w:t xml:space="preserve"> and if authorized</w:t>
      </w:r>
      <w:r w:rsidR="004A20F0" w:rsidRPr="00B041CA">
        <w:rPr>
          <w:rFonts w:ascii="Times New Roman" w:hAnsi="Times New Roman" w:cs="Times New Roman"/>
          <w:b/>
          <w:u w:val="single"/>
          <w:lang w:val="en-US"/>
        </w:rPr>
        <w:t>,</w:t>
      </w:r>
      <w:r w:rsidR="004E14BD" w:rsidRPr="00B041CA">
        <w:rPr>
          <w:rFonts w:ascii="Times New Roman" w:hAnsi="Times New Roman" w:cs="Times New Roman"/>
          <w:b/>
          <w:u w:val="single"/>
          <w:lang w:val="en-US"/>
        </w:rPr>
        <w:t xml:space="preserve"> these will be requested directly from Class</w:t>
      </w:r>
      <w:r w:rsidRPr="00B041CA">
        <w:rPr>
          <w:rFonts w:ascii="Times New Roman" w:hAnsi="Times New Roman" w:cs="Times New Roman"/>
          <w:b/>
          <w:u w:val="single"/>
          <w:lang w:val="en-US"/>
        </w:rPr>
        <w:t>):</w:t>
      </w:r>
    </w:p>
    <w:p w14:paraId="63F8E8F4" w14:textId="77777777" w:rsidR="004F4A5C" w:rsidRPr="00BB28D1" w:rsidRDefault="004F4A5C" w:rsidP="005E1892">
      <w:pPr>
        <w:pStyle w:val="ListParagraph"/>
        <w:ind w:left="0" w:right="-23"/>
        <w:jc w:val="both"/>
        <w:rPr>
          <w:rFonts w:ascii="Times New Roman" w:hAnsi="Times New Roman" w:cs="Times New Roman"/>
          <w:color w:val="000000" w:themeColor="text1"/>
          <w:sz w:val="12"/>
          <w:szCs w:val="12"/>
          <w:lang w:val="en-US"/>
        </w:rPr>
      </w:pPr>
    </w:p>
    <w:p w14:paraId="6D091000" w14:textId="6B72F171" w:rsidR="00D03E15" w:rsidRPr="00DC78F9" w:rsidRDefault="00D03E15" w:rsidP="00DC78F9">
      <w:pPr>
        <w:pStyle w:val="ListParagraph"/>
        <w:numPr>
          <w:ilvl w:val="0"/>
          <w:numId w:val="1"/>
        </w:numPr>
        <w:spacing w:before="240"/>
        <w:ind w:left="360" w:right="-76"/>
        <w:rPr>
          <w:rFonts w:ascii="Times New Roman" w:hAnsi="Times New Roman" w:cs="Times New Roman"/>
          <w:color w:val="000000"/>
          <w:lang w:val="en-GB"/>
        </w:rPr>
      </w:pPr>
      <w:r w:rsidRPr="4B462F2E">
        <w:rPr>
          <w:rFonts w:ascii="Times New Roman" w:hAnsi="Times New Roman" w:cs="Times New Roman"/>
          <w:color w:val="000000" w:themeColor="text1"/>
          <w:lang w:val="en-GB"/>
        </w:rPr>
        <w:t xml:space="preserve">Confirmation of Class Certificate and Class Statement “Fit to Proceed to Sea” (dated within 10 days before </w:t>
      </w:r>
      <w:r w:rsidR="00B63C14" w:rsidRPr="4B462F2E">
        <w:rPr>
          <w:rFonts w:ascii="Times New Roman" w:hAnsi="Times New Roman" w:cs="Times New Roman"/>
          <w:color w:val="000000" w:themeColor="text1"/>
          <w:lang w:val="en-GB"/>
        </w:rPr>
        <w:t xml:space="preserve">the </w:t>
      </w:r>
      <w:r w:rsidRPr="4B462F2E">
        <w:rPr>
          <w:rFonts w:ascii="Times New Roman" w:hAnsi="Times New Roman" w:cs="Times New Roman"/>
          <w:color w:val="000000" w:themeColor="text1"/>
          <w:lang w:val="en-GB"/>
        </w:rPr>
        <w:t>registration)</w:t>
      </w:r>
      <w:r w:rsidR="00CE51EA" w:rsidRPr="4B462F2E">
        <w:rPr>
          <w:rFonts w:ascii="Times New Roman" w:hAnsi="Times New Roman" w:cs="Times New Roman"/>
          <w:color w:val="000000" w:themeColor="text1"/>
          <w:lang w:val="en-GB"/>
        </w:rPr>
        <w:t>.</w:t>
      </w:r>
    </w:p>
    <w:p w14:paraId="0FB7D4B4" w14:textId="33A56793" w:rsidR="00D03E15" w:rsidRPr="00DC78F9" w:rsidRDefault="00D03E15" w:rsidP="006B796B">
      <w:pPr>
        <w:pStyle w:val="ListParagraph"/>
        <w:numPr>
          <w:ilvl w:val="0"/>
          <w:numId w:val="1"/>
        </w:numPr>
        <w:spacing w:before="240" w:after="0"/>
        <w:ind w:left="360" w:right="-76"/>
        <w:rPr>
          <w:rFonts w:ascii="Times New Roman" w:hAnsi="Times New Roman" w:cs="Times New Roman"/>
          <w:color w:val="000000"/>
          <w:lang w:val="en-GB"/>
        </w:rPr>
      </w:pPr>
      <w:r w:rsidRPr="4B462F2E">
        <w:rPr>
          <w:rFonts w:ascii="Times New Roman" w:hAnsi="Times New Roman" w:cs="Times New Roman"/>
          <w:color w:val="000000" w:themeColor="text1"/>
          <w:lang w:val="en-GB"/>
        </w:rPr>
        <w:lastRenderedPageBreak/>
        <w:t>Survey Reports, Special Survey Reports, Statutory Certificates for</w:t>
      </w:r>
      <w:r w:rsidR="00E95765" w:rsidRPr="4B462F2E">
        <w:rPr>
          <w:rFonts w:ascii="Times New Roman" w:hAnsi="Times New Roman" w:cs="Times New Roman"/>
          <w:color w:val="000000" w:themeColor="text1"/>
          <w:lang w:val="en-GB"/>
        </w:rPr>
        <w:t xml:space="preserve"> yachts</w:t>
      </w:r>
      <w:r w:rsidRPr="4B462F2E">
        <w:rPr>
          <w:rFonts w:ascii="Times New Roman" w:hAnsi="Times New Roman" w:cs="Times New Roman"/>
          <w:color w:val="000000" w:themeColor="text1"/>
          <w:lang w:val="en-GB"/>
        </w:rPr>
        <w:t xml:space="preserve"> 15 years</w:t>
      </w:r>
      <w:r w:rsidR="00E95765" w:rsidRPr="4B462F2E">
        <w:rPr>
          <w:rFonts w:ascii="Times New Roman" w:hAnsi="Times New Roman" w:cs="Times New Roman"/>
          <w:color w:val="000000" w:themeColor="text1"/>
          <w:lang w:val="en-GB"/>
        </w:rPr>
        <w:t xml:space="preserve"> of age </w:t>
      </w:r>
      <w:r w:rsidR="00CD2CB2" w:rsidRPr="4B462F2E">
        <w:rPr>
          <w:rFonts w:ascii="Times New Roman" w:hAnsi="Times New Roman" w:cs="Times New Roman"/>
          <w:color w:val="000000" w:themeColor="text1"/>
          <w:lang w:val="en-GB"/>
        </w:rPr>
        <w:t>and above</w:t>
      </w:r>
      <w:r w:rsidR="00265651" w:rsidRPr="4B462F2E">
        <w:rPr>
          <w:rFonts w:ascii="Times New Roman" w:hAnsi="Times New Roman" w:cs="Times New Roman"/>
          <w:color w:val="000000" w:themeColor="text1"/>
          <w:lang w:val="en-GB"/>
        </w:rPr>
        <w:t>.</w:t>
      </w:r>
    </w:p>
    <w:p w14:paraId="52567C4C" w14:textId="77777777" w:rsidR="00A82561" w:rsidRPr="004F4A5C" w:rsidRDefault="00A82561" w:rsidP="00A82561">
      <w:pPr>
        <w:spacing w:after="0"/>
        <w:ind w:right="-23"/>
        <w:rPr>
          <w:rFonts w:ascii="Times New Roman" w:hAnsi="Times New Roman" w:cs="Times New Roman"/>
          <w:lang w:val="en-US"/>
        </w:rPr>
      </w:pPr>
    </w:p>
    <w:p w14:paraId="167F31BD" w14:textId="40BF45EF" w:rsidR="005E1892" w:rsidRPr="000A712F" w:rsidRDefault="005E1892" w:rsidP="00DC78F9">
      <w:pPr>
        <w:ind w:right="-23"/>
        <w:rPr>
          <w:rFonts w:ascii="Times New Roman" w:hAnsi="Times New Roman" w:cs="Times New Roman"/>
          <w:b/>
          <w:bCs/>
          <w:u w:val="single"/>
          <w:lang w:val="en-US"/>
        </w:rPr>
      </w:pPr>
      <w:r w:rsidRPr="000A712F">
        <w:rPr>
          <w:rFonts w:ascii="Times New Roman" w:hAnsi="Times New Roman" w:cs="Times New Roman"/>
          <w:b/>
          <w:bCs/>
          <w:u w:val="single"/>
          <w:lang w:val="en-US"/>
        </w:rPr>
        <w:t xml:space="preserve">Compliance Verification </w:t>
      </w:r>
      <w:r w:rsidRPr="00B041CA">
        <w:rPr>
          <w:rFonts w:ascii="Times New Roman" w:hAnsi="Times New Roman" w:cs="Times New Roman"/>
          <w:b/>
          <w:u w:val="single"/>
          <w:lang w:val="en-US"/>
        </w:rPr>
        <w:t xml:space="preserve">(only if requested by </w:t>
      </w:r>
      <w:r w:rsidR="000A712F" w:rsidRPr="00B041CA">
        <w:rPr>
          <w:rFonts w:ascii="Times New Roman" w:hAnsi="Times New Roman" w:cs="Times New Roman"/>
          <w:b/>
          <w:u w:val="single"/>
          <w:lang w:val="en-US"/>
        </w:rPr>
        <w:t xml:space="preserve">the </w:t>
      </w:r>
      <w:r w:rsidR="000A712F" w:rsidRPr="00B041CA">
        <w:rPr>
          <w:rStyle w:val="normaltextrun"/>
          <w:rFonts w:ascii="Times New Roman" w:hAnsi="Times New Roman" w:cs="Times New Roman"/>
          <w:b/>
          <w:bCs/>
          <w:u w:val="single"/>
          <w:bdr w:val="none" w:sz="0" w:space="0" w:color="auto" w:frame="1"/>
          <w:lang w:val="en-US"/>
        </w:rPr>
        <w:t xml:space="preserve">Administrator </w:t>
      </w:r>
      <w:r w:rsidRPr="00B041CA">
        <w:rPr>
          <w:rFonts w:ascii="Times New Roman" w:hAnsi="Times New Roman" w:cs="Times New Roman"/>
          <w:b/>
          <w:u w:val="single"/>
          <w:lang w:val="en-US"/>
        </w:rPr>
        <w:t>- we will inform you accordingly):</w:t>
      </w:r>
      <w:r w:rsidRPr="000A712F">
        <w:rPr>
          <w:rFonts w:ascii="Times New Roman" w:hAnsi="Times New Roman" w:cs="Times New Roman"/>
          <w:b/>
          <w:bCs/>
          <w:u w:val="single"/>
          <w:lang w:val="en-US"/>
        </w:rPr>
        <w:t xml:space="preserve">  </w:t>
      </w:r>
    </w:p>
    <w:p w14:paraId="5D9120F4" w14:textId="77777777" w:rsidR="00D43EBD" w:rsidRPr="005E7D9E" w:rsidRDefault="00D43EBD" w:rsidP="00D43EBD">
      <w:pPr>
        <w:suppressAutoHyphens/>
        <w:autoSpaceDN w:val="0"/>
        <w:spacing w:after="0" w:line="240" w:lineRule="auto"/>
        <w:textAlignment w:val="baseline"/>
        <w:rPr>
          <w:rFonts w:ascii="Times New Roman" w:eastAsia="Calibri" w:hAnsi="Times New Roman" w:cs="Times New Roman"/>
          <w:bCs/>
          <w:lang w:val="en-US" w:eastAsia="zh-CN"/>
        </w:rPr>
      </w:pPr>
      <w:r w:rsidRPr="005E7D9E">
        <w:rPr>
          <w:rFonts w:ascii="Times New Roman" w:eastAsia="Calibri" w:hAnsi="Times New Roman" w:cs="Times New Roman"/>
          <w:bCs/>
          <w:lang w:val="en-US" w:eastAsia="zh-CN"/>
        </w:rPr>
        <w:t xml:space="preserve">Commercial Yachts must follow the applicable Compliance Verification requirements as provided in RMI Marine Notice </w:t>
      </w:r>
      <w:hyperlink r:id="rId22" w:history="1">
        <w:r w:rsidRPr="00B041CA">
          <w:rPr>
            <w:rFonts w:ascii="Times New Roman" w:hAnsi="Times New Roman" w:cs="Times New Roman"/>
            <w:lang w:val="en-US"/>
          </w:rPr>
          <w:t>(</w:t>
        </w:r>
        <w:r w:rsidRPr="00B041CA">
          <w:rPr>
            <w:rFonts w:ascii="Times New Roman" w:hAnsi="Times New Roman" w:cs="Times New Roman"/>
            <w:color w:val="0000FF"/>
            <w:u w:val="single"/>
            <w:lang w:val="en-US"/>
          </w:rPr>
          <w:t>MN-2-011-53</w:t>
        </w:r>
        <w:r w:rsidRPr="005E7D9E">
          <w:rPr>
            <w:rStyle w:val="Hyperlink"/>
            <w:rFonts w:ascii="Times New Roman" w:eastAsia="Calibri" w:hAnsi="Times New Roman" w:cs="Times New Roman"/>
            <w:bCs/>
            <w:color w:val="auto"/>
            <w:u w:val="none"/>
            <w:lang w:val="en-US" w:eastAsia="zh-CN"/>
          </w:rPr>
          <w:t>)</w:t>
        </w:r>
      </w:hyperlink>
      <w:r w:rsidRPr="005E7D9E">
        <w:rPr>
          <w:rFonts w:ascii="Times New Roman" w:eastAsia="Calibri" w:hAnsi="Times New Roman" w:cs="Times New Roman"/>
          <w:bCs/>
          <w:lang w:val="en-US" w:eastAsia="zh-CN"/>
        </w:rPr>
        <w:t xml:space="preserve">. </w:t>
      </w:r>
    </w:p>
    <w:p w14:paraId="23AA10C7" w14:textId="77777777" w:rsidR="00D43EBD" w:rsidRDefault="00D43EBD" w:rsidP="00D43EBD">
      <w:pPr>
        <w:spacing w:after="0" w:line="240" w:lineRule="auto"/>
        <w:rPr>
          <w:rFonts w:ascii="Times New Roman" w:hAnsi="Times New Roman" w:cs="Times New Roman"/>
          <w:b/>
          <w:bCs/>
          <w:u w:val="single"/>
          <w:lang w:val="en-US"/>
        </w:rPr>
      </w:pPr>
    </w:p>
    <w:p w14:paraId="36369233" w14:textId="77777777" w:rsidR="00F2782C" w:rsidRDefault="00D43EBD" w:rsidP="00F2782C">
      <w:pPr>
        <w:spacing w:after="0" w:line="240" w:lineRule="auto"/>
        <w:rPr>
          <w:rFonts w:ascii="Times New Roman" w:eastAsia="Times New Roman" w:hAnsi="Times New Roman" w:cs="Times New Roman"/>
          <w:lang w:val="en-GB" w:eastAsia="en-GB"/>
        </w:rPr>
      </w:pPr>
      <w:r w:rsidRPr="004B35DE">
        <w:rPr>
          <w:rFonts w:ascii="Times New Roman" w:eastAsia="Times New Roman" w:hAnsi="Times New Roman" w:cs="Times New Roman"/>
          <w:lang w:val="en-GB" w:eastAsia="en-GB"/>
        </w:rPr>
        <w:t xml:space="preserve">All yachts subject to </w:t>
      </w:r>
      <w:r>
        <w:rPr>
          <w:rFonts w:ascii="Times New Roman" w:eastAsia="Times New Roman" w:hAnsi="Times New Roman" w:cs="Times New Roman"/>
          <w:lang w:val="en-GB" w:eastAsia="en-GB"/>
        </w:rPr>
        <w:t>Certification</w:t>
      </w:r>
      <w:r w:rsidRPr="004B35DE">
        <w:rPr>
          <w:rFonts w:ascii="Times New Roman" w:eastAsia="Times New Roman" w:hAnsi="Times New Roman" w:cs="Times New Roman"/>
          <w:lang w:val="en-GB" w:eastAsia="en-GB"/>
        </w:rPr>
        <w:t xml:space="preserve"> for RMI Yacht Code Compliance, must have their </w:t>
      </w:r>
      <w:r>
        <w:rPr>
          <w:rFonts w:ascii="Times New Roman" w:eastAsia="Times New Roman" w:hAnsi="Times New Roman" w:cs="Times New Roman"/>
          <w:lang w:val="en-GB" w:eastAsia="en-GB"/>
        </w:rPr>
        <w:t xml:space="preserve">inspections </w:t>
      </w:r>
      <w:r w:rsidRPr="004B35DE">
        <w:rPr>
          <w:rFonts w:ascii="Times New Roman" w:eastAsia="Times New Roman" w:hAnsi="Times New Roman" w:cs="Times New Roman"/>
          <w:lang w:val="en-GB" w:eastAsia="en-GB"/>
        </w:rPr>
        <w:t xml:space="preserve">carried out </w:t>
      </w:r>
      <w:r w:rsidR="00F2782C" w:rsidRPr="004B35DE">
        <w:rPr>
          <w:rFonts w:ascii="Times New Roman" w:eastAsia="Times New Roman" w:hAnsi="Times New Roman" w:cs="Times New Roman"/>
          <w:lang w:val="en-GB" w:eastAsia="en-GB"/>
        </w:rPr>
        <w:t xml:space="preserve">by </w:t>
      </w:r>
      <w:r w:rsidR="00F2782C" w:rsidRPr="00F0444C">
        <w:rPr>
          <w:rFonts w:ascii="Times New Roman" w:eastAsia="Times New Roman" w:hAnsi="Times New Roman" w:cs="Times New Roman"/>
          <w:lang w:val="en-GB" w:eastAsia="en-GB"/>
        </w:rPr>
        <w:t>one of</w:t>
      </w:r>
      <w:r w:rsidR="00F2782C">
        <w:rPr>
          <w:rFonts w:ascii="Times New Roman" w:eastAsia="Times New Roman" w:hAnsi="Times New Roman" w:cs="Times New Roman"/>
          <w:lang w:val="en-GB" w:eastAsia="en-GB"/>
        </w:rPr>
        <w:t xml:space="preserve"> </w:t>
      </w:r>
      <w:r w:rsidR="00F2782C" w:rsidRPr="00F0444C">
        <w:rPr>
          <w:rFonts w:ascii="Times New Roman" w:eastAsia="Times New Roman" w:hAnsi="Times New Roman" w:cs="Times New Roman"/>
          <w:lang w:val="en-GB" w:eastAsia="en-GB"/>
        </w:rPr>
        <w:t>the following individuals acting under the authority of the RMI:</w:t>
      </w:r>
    </w:p>
    <w:p w14:paraId="66938D16" w14:textId="77777777" w:rsidR="00F2782C" w:rsidRPr="00F0444C" w:rsidRDefault="00F2782C" w:rsidP="00F2782C">
      <w:pPr>
        <w:spacing w:after="0" w:line="240" w:lineRule="auto"/>
        <w:rPr>
          <w:rFonts w:ascii="Times New Roman" w:eastAsia="Times New Roman" w:hAnsi="Times New Roman" w:cs="Times New Roman"/>
          <w:lang w:val="en-GB" w:eastAsia="en-GB"/>
        </w:rPr>
      </w:pPr>
    </w:p>
    <w:p w14:paraId="5F744E74" w14:textId="77777777" w:rsidR="00BB28D1" w:rsidRDefault="00F2782C" w:rsidP="00BB28D1">
      <w:pPr>
        <w:pStyle w:val="ListParagraph"/>
        <w:numPr>
          <w:ilvl w:val="0"/>
          <w:numId w:val="9"/>
        </w:numPr>
        <w:spacing w:after="0" w:line="240" w:lineRule="auto"/>
        <w:rPr>
          <w:rFonts w:ascii="Times New Roman" w:eastAsia="Times New Roman" w:hAnsi="Times New Roman" w:cs="Times New Roman"/>
          <w:lang w:val="en-GB" w:eastAsia="en-GB"/>
        </w:rPr>
      </w:pPr>
      <w:r w:rsidRPr="00BB28D1">
        <w:rPr>
          <w:rFonts w:ascii="Times New Roman" w:eastAsia="Times New Roman" w:hAnsi="Times New Roman" w:cs="Times New Roman"/>
          <w:lang w:val="en-GB" w:eastAsia="en-GB"/>
        </w:rPr>
        <w:t>a RMI Yacht Inspector (YI); or</w:t>
      </w:r>
    </w:p>
    <w:p w14:paraId="04F5FAF7" w14:textId="14E2E4E8" w:rsidR="00F2782C" w:rsidRPr="00BB28D1" w:rsidRDefault="00F2782C" w:rsidP="00BB28D1">
      <w:pPr>
        <w:pStyle w:val="ListParagraph"/>
        <w:numPr>
          <w:ilvl w:val="0"/>
          <w:numId w:val="9"/>
        </w:numPr>
        <w:spacing w:after="0" w:line="240" w:lineRule="auto"/>
        <w:rPr>
          <w:rFonts w:ascii="Times New Roman" w:eastAsia="Times New Roman" w:hAnsi="Times New Roman" w:cs="Times New Roman"/>
          <w:lang w:val="en-GB" w:eastAsia="en-GB"/>
        </w:rPr>
      </w:pPr>
      <w:r w:rsidRPr="00BB28D1">
        <w:rPr>
          <w:rFonts w:ascii="Times New Roman" w:eastAsia="Times New Roman" w:hAnsi="Times New Roman" w:cs="Times New Roman"/>
          <w:lang w:val="en-GB" w:eastAsia="en-GB"/>
        </w:rPr>
        <w:t>an Appointed Representative (AR).</w:t>
      </w:r>
    </w:p>
    <w:p w14:paraId="28A80B3C" w14:textId="77777777" w:rsidR="00D43EBD" w:rsidRPr="005E7D9E" w:rsidRDefault="00D43EBD" w:rsidP="00F2782C">
      <w:pPr>
        <w:spacing w:after="0" w:line="240" w:lineRule="auto"/>
        <w:rPr>
          <w:rFonts w:ascii="Times New Roman" w:eastAsia="Calibri" w:hAnsi="Times New Roman" w:cs="Times New Roman"/>
          <w:bCs/>
          <w:lang w:val="en-US" w:eastAsia="zh-CN"/>
        </w:rPr>
      </w:pPr>
    </w:p>
    <w:p w14:paraId="51C3BC09" w14:textId="77777777" w:rsidR="00D43EBD" w:rsidRPr="004B35DE" w:rsidRDefault="00D43EBD" w:rsidP="00D43EBD">
      <w:pPr>
        <w:suppressAutoHyphens/>
        <w:autoSpaceDN w:val="0"/>
        <w:spacing w:after="0" w:line="240" w:lineRule="auto"/>
        <w:textAlignment w:val="baseline"/>
        <w:rPr>
          <w:rFonts w:ascii="Times New Roman" w:hAnsi="Times New Roman" w:cs="Times New Roman"/>
          <w:bCs/>
          <w:lang w:val="en-GB"/>
        </w:rPr>
      </w:pPr>
      <w:r w:rsidRPr="005E7D9E">
        <w:rPr>
          <w:rFonts w:ascii="Times New Roman" w:eastAsia="Calibri" w:hAnsi="Times New Roman" w:cs="Times New Roman"/>
          <w:bCs/>
          <w:lang w:val="en-US" w:eastAsia="zh-CN"/>
        </w:rPr>
        <w:t xml:space="preserve">Yachts must follow procedures </w:t>
      </w:r>
      <w:r>
        <w:rPr>
          <w:rFonts w:ascii="Times New Roman" w:eastAsia="Calibri" w:hAnsi="Times New Roman" w:cs="Times New Roman"/>
          <w:bCs/>
          <w:lang w:val="en-US" w:eastAsia="zh-CN"/>
        </w:rPr>
        <w:t>for scheduling as per</w:t>
      </w:r>
      <w:r w:rsidRPr="005E7D9E">
        <w:rPr>
          <w:rFonts w:ascii="Times New Roman" w:eastAsia="Calibri" w:hAnsi="Times New Roman" w:cs="Times New Roman"/>
          <w:bCs/>
          <w:lang w:val="en-US" w:eastAsia="zh-CN"/>
        </w:rPr>
        <w:t xml:space="preserve"> the Marine Notice (</w:t>
      </w:r>
      <w:hyperlink r:id="rId23" w:history="1">
        <w:r w:rsidRPr="00996EF2">
          <w:rPr>
            <w:rFonts w:ascii="Times New Roman" w:hAnsi="Times New Roman" w:cs="Times New Roman"/>
            <w:color w:val="0000FF"/>
            <w:u w:val="single"/>
          </w:rPr>
          <w:t>MN-5-034-6</w:t>
        </w:r>
      </w:hyperlink>
      <w:r w:rsidRPr="005E7D9E">
        <w:rPr>
          <w:rFonts w:ascii="Times New Roman" w:eastAsia="Calibri" w:hAnsi="Times New Roman" w:cs="Times New Roman"/>
          <w:bCs/>
          <w:lang w:val="en-US" w:eastAsia="zh-CN"/>
        </w:rPr>
        <w:t>)</w:t>
      </w:r>
      <w:r w:rsidRPr="00B041CA">
        <w:rPr>
          <w:rFonts w:ascii="Times New Roman" w:hAnsi="Times New Roman" w:cs="Times New Roman"/>
          <w:bCs/>
          <w:lang w:val="en-US"/>
        </w:rPr>
        <w:t>. Including the</w:t>
      </w:r>
      <w:r w:rsidRPr="00B041CA">
        <w:rPr>
          <w:rFonts w:ascii="Times New Roman" w:eastAsia="Calibri" w:hAnsi="Times New Roman" w:cs="Times New Roman"/>
          <w:bCs/>
          <w:lang w:val="en-US" w:eastAsia="en-GB"/>
        </w:rPr>
        <w:t xml:space="preserve"> submission of the Compliance Verification and Inspections Request form (</w:t>
      </w:r>
      <w:hyperlink r:id="rId24" w:history="1">
        <w:r w:rsidRPr="00996EF2">
          <w:rPr>
            <w:rFonts w:ascii="Times New Roman" w:hAnsi="Times New Roman" w:cs="Times New Roman"/>
            <w:color w:val="0000FF"/>
            <w:u w:val="single"/>
          </w:rPr>
          <w:t>MI-128</w:t>
        </w:r>
      </w:hyperlink>
      <w:r w:rsidRPr="00B041CA">
        <w:rPr>
          <w:rFonts w:ascii="Times New Roman" w:eastAsia="Times New Roman" w:hAnsi="Times New Roman" w:cs="Times New Roman"/>
          <w:bCs/>
          <w:u w:val="single"/>
          <w:lang w:val="en-US"/>
        </w:rPr>
        <w:t>).</w:t>
      </w:r>
    </w:p>
    <w:p w14:paraId="426D7759" w14:textId="77777777" w:rsidR="006562F9" w:rsidRPr="00B041CA" w:rsidRDefault="006562F9" w:rsidP="006562F9">
      <w:pPr>
        <w:pStyle w:val="ListParagraph"/>
        <w:spacing w:after="0"/>
        <w:ind w:right="-76"/>
        <w:jc w:val="both"/>
        <w:rPr>
          <w:rFonts w:ascii="Times New Roman" w:hAnsi="Times New Roman" w:cs="Times New Roman"/>
          <w:lang w:val="en-US"/>
        </w:rPr>
      </w:pPr>
    </w:p>
    <w:p w14:paraId="45B57C33" w14:textId="77777777" w:rsidR="006562F9" w:rsidRPr="00820861" w:rsidRDefault="006562F9" w:rsidP="006562F9">
      <w:pPr>
        <w:ind w:right="-76"/>
        <w:jc w:val="both"/>
        <w:rPr>
          <w:rFonts w:ascii="Times New Roman" w:hAnsi="Times New Roman" w:cs="Times New Roman"/>
          <w:color w:val="000000"/>
          <w:lang w:val="en-GB"/>
        </w:rPr>
      </w:pPr>
      <w:bookmarkStart w:id="6" w:name="_Hlk25831518"/>
      <w:r w:rsidRPr="00820861">
        <w:rPr>
          <w:rFonts w:ascii="Times New Roman" w:hAnsi="Times New Roman" w:cs="Times New Roman"/>
          <w:b/>
          <w:color w:val="000000" w:themeColor="text1"/>
          <w:u w:val="single"/>
          <w:lang w:val="en-US"/>
        </w:rPr>
        <w:t>Closing Documents to be received on or prior to the day of Registration:</w:t>
      </w:r>
    </w:p>
    <w:bookmarkEnd w:id="6"/>
    <w:p w14:paraId="5E6A89EA" w14:textId="6B833F0D" w:rsidR="006562F9" w:rsidRPr="00820861" w:rsidRDefault="00CE51EA" w:rsidP="00996EF2">
      <w:pPr>
        <w:pStyle w:val="ListParagraph"/>
        <w:numPr>
          <w:ilvl w:val="0"/>
          <w:numId w:val="1"/>
        </w:numPr>
        <w:spacing w:line="256" w:lineRule="auto"/>
        <w:ind w:left="360" w:right="-76"/>
        <w:jc w:val="both"/>
        <w:rPr>
          <w:rFonts w:ascii="Times New Roman" w:hAnsi="Times New Roman" w:cs="Times New Roman"/>
          <w:color w:val="000000"/>
          <w:lang w:val="en-GB"/>
        </w:rPr>
      </w:pPr>
      <w:r w:rsidRPr="4B462F2E">
        <w:rPr>
          <w:rFonts w:ascii="Times New Roman" w:hAnsi="Times New Roman" w:cs="Times New Roman"/>
          <w:lang w:val="en-US"/>
        </w:rPr>
        <w:t>RMI Permission to Sell</w:t>
      </w:r>
      <w:r w:rsidR="00B63C14" w:rsidRPr="4B462F2E">
        <w:rPr>
          <w:rFonts w:ascii="Times New Roman" w:hAnsi="Times New Roman" w:cs="Times New Roman"/>
          <w:lang w:val="en-US"/>
        </w:rPr>
        <w:t xml:space="preserve">. </w:t>
      </w:r>
    </w:p>
    <w:p w14:paraId="1C1E1B56" w14:textId="2516CEF5" w:rsidR="006562F9" w:rsidRPr="00DC78F9" w:rsidRDefault="00CE51EA" w:rsidP="00996EF2">
      <w:pPr>
        <w:pStyle w:val="ListParagraph"/>
        <w:numPr>
          <w:ilvl w:val="0"/>
          <w:numId w:val="1"/>
        </w:numPr>
        <w:spacing w:line="256" w:lineRule="auto"/>
        <w:ind w:left="360" w:right="-76"/>
        <w:jc w:val="both"/>
        <w:rPr>
          <w:rFonts w:ascii="Times New Roman" w:hAnsi="Times New Roman" w:cs="Times New Roman"/>
          <w:color w:val="000000"/>
          <w:lang w:val="en-GB"/>
        </w:rPr>
      </w:pPr>
      <w:r w:rsidRPr="4B462F2E">
        <w:rPr>
          <w:rFonts w:ascii="Times New Roman" w:hAnsi="Times New Roman" w:cs="Times New Roman"/>
          <w:color w:val="000000" w:themeColor="text1"/>
          <w:lang w:val="en-GB"/>
        </w:rPr>
        <w:t>RMI Certificate of Free Ownership and Encumbrances (COE</w:t>
      </w:r>
      <w:r w:rsidR="00B63C14" w:rsidRPr="4B462F2E">
        <w:rPr>
          <w:rFonts w:ascii="Times New Roman" w:hAnsi="Times New Roman" w:cs="Times New Roman"/>
          <w:color w:val="000000" w:themeColor="text1"/>
          <w:lang w:val="en-GB"/>
        </w:rPr>
        <w:t xml:space="preserve">), </w:t>
      </w:r>
      <w:r w:rsidRPr="4B462F2E">
        <w:rPr>
          <w:rFonts w:ascii="Times New Roman" w:hAnsi="Times New Roman" w:cs="Times New Roman"/>
          <w:color w:val="000000" w:themeColor="text1"/>
          <w:lang w:val="en-GB"/>
        </w:rPr>
        <w:t xml:space="preserve">dated </w:t>
      </w:r>
      <w:r w:rsidR="00B63C14" w:rsidRPr="4B462F2E">
        <w:rPr>
          <w:rFonts w:ascii="Times New Roman" w:hAnsi="Times New Roman" w:cs="Times New Roman"/>
          <w:color w:val="000000" w:themeColor="text1"/>
          <w:lang w:val="en-GB"/>
        </w:rPr>
        <w:t xml:space="preserve">within </w:t>
      </w:r>
      <w:r w:rsidRPr="4B462F2E">
        <w:rPr>
          <w:rFonts w:ascii="Times New Roman" w:hAnsi="Times New Roman" w:cs="Times New Roman"/>
          <w:color w:val="000000" w:themeColor="text1"/>
          <w:lang w:val="en-GB"/>
        </w:rPr>
        <w:t>3 working</w:t>
      </w:r>
      <w:r w:rsidR="00B63C14" w:rsidRPr="4B462F2E">
        <w:rPr>
          <w:rFonts w:ascii="Times New Roman" w:hAnsi="Times New Roman" w:cs="Times New Roman"/>
          <w:color w:val="000000" w:themeColor="text1"/>
          <w:lang w:val="en-GB"/>
        </w:rPr>
        <w:t xml:space="preserve"> </w:t>
      </w:r>
      <w:r w:rsidRPr="4B462F2E">
        <w:rPr>
          <w:rFonts w:ascii="Times New Roman" w:hAnsi="Times New Roman" w:cs="Times New Roman"/>
          <w:color w:val="000000" w:themeColor="text1"/>
          <w:lang w:val="en-GB"/>
        </w:rPr>
        <w:t>days of the Re-registration.</w:t>
      </w:r>
    </w:p>
    <w:p w14:paraId="35F60B3A" w14:textId="7DF6C4DD" w:rsidR="006562F9" w:rsidRPr="00820861" w:rsidRDefault="00CE51EA" w:rsidP="00996EF2">
      <w:pPr>
        <w:pStyle w:val="ListParagraph"/>
        <w:numPr>
          <w:ilvl w:val="0"/>
          <w:numId w:val="1"/>
        </w:numPr>
        <w:spacing w:line="256" w:lineRule="auto"/>
        <w:ind w:left="360" w:right="-76"/>
        <w:jc w:val="both"/>
        <w:rPr>
          <w:rFonts w:ascii="Times New Roman" w:hAnsi="Times New Roman" w:cs="Times New Roman"/>
          <w:color w:val="000000"/>
          <w:lang w:val="en-GB"/>
        </w:rPr>
      </w:pPr>
      <w:r w:rsidRPr="4B462F2E">
        <w:rPr>
          <w:rFonts w:ascii="Times New Roman" w:hAnsi="Times New Roman" w:cs="Times New Roman"/>
          <w:color w:val="000000" w:themeColor="text1"/>
          <w:lang w:val="en-GB"/>
        </w:rPr>
        <w:t>Bill of Sale (BOS), duly notarized or acknowledged.</w:t>
      </w:r>
    </w:p>
    <w:p w14:paraId="5D006A7F" w14:textId="225B7318" w:rsidR="006562F9" w:rsidRPr="00DC78F9" w:rsidRDefault="00CE51EA" w:rsidP="00996EF2">
      <w:pPr>
        <w:pStyle w:val="ListParagraph"/>
        <w:numPr>
          <w:ilvl w:val="0"/>
          <w:numId w:val="1"/>
        </w:numPr>
        <w:spacing w:line="256" w:lineRule="auto"/>
        <w:ind w:left="360" w:right="-76"/>
        <w:jc w:val="both"/>
        <w:rPr>
          <w:rFonts w:ascii="Times New Roman" w:hAnsi="Times New Roman" w:cs="Times New Roman"/>
          <w:color w:val="000000"/>
          <w:lang w:val="en-GB"/>
        </w:rPr>
      </w:pPr>
      <w:r w:rsidRPr="4B462F2E">
        <w:rPr>
          <w:rFonts w:ascii="Times New Roman" w:hAnsi="Times New Roman" w:cs="Times New Roman"/>
          <w:color w:val="000000" w:themeColor="text1"/>
          <w:lang w:val="en-GB"/>
        </w:rPr>
        <w:t xml:space="preserve">Sellers Power of Attorney or Corporate Resolutions authorizing the signatory on </w:t>
      </w:r>
      <w:r w:rsidR="00DC78F9" w:rsidRPr="4B462F2E">
        <w:rPr>
          <w:rFonts w:ascii="Times New Roman" w:hAnsi="Times New Roman" w:cs="Times New Roman"/>
          <w:color w:val="000000" w:themeColor="text1"/>
          <w:lang w:val="en-GB"/>
        </w:rPr>
        <w:t>t</w:t>
      </w:r>
      <w:r w:rsidRPr="4B462F2E">
        <w:rPr>
          <w:rFonts w:ascii="Times New Roman" w:hAnsi="Times New Roman" w:cs="Times New Roman"/>
          <w:color w:val="000000" w:themeColor="text1"/>
          <w:lang w:val="en-GB"/>
        </w:rPr>
        <w:t>he BOS.</w:t>
      </w:r>
    </w:p>
    <w:p w14:paraId="74027B93" w14:textId="295B2195"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GB"/>
        </w:rPr>
      </w:pPr>
      <w:r w:rsidRPr="4B462F2E">
        <w:rPr>
          <w:rFonts w:ascii="Times New Roman" w:hAnsi="Times New Roman" w:cs="Times New Roman"/>
          <w:color w:val="000000" w:themeColor="text1"/>
          <w:lang w:val="en-GB"/>
        </w:rPr>
        <w:t>Protocol of Delivery and Acceptance, if available.</w:t>
      </w:r>
    </w:p>
    <w:p w14:paraId="1E4BB6C2" w14:textId="0C9FF424" w:rsidR="006562F9" w:rsidRPr="00820861" w:rsidRDefault="006562F9" w:rsidP="00996EF2">
      <w:pPr>
        <w:pStyle w:val="ListParagraph"/>
        <w:numPr>
          <w:ilvl w:val="0"/>
          <w:numId w:val="1"/>
        </w:numPr>
        <w:spacing w:after="0" w:line="256" w:lineRule="auto"/>
        <w:ind w:left="360" w:right="-76"/>
        <w:jc w:val="both"/>
        <w:rPr>
          <w:rFonts w:ascii="Times New Roman" w:hAnsi="Times New Roman" w:cs="Times New Roman"/>
          <w:color w:val="000000"/>
          <w:lang w:val="en-GB"/>
        </w:rPr>
      </w:pPr>
      <w:r w:rsidRPr="4B462F2E">
        <w:rPr>
          <w:rFonts w:ascii="Times New Roman" w:hAnsi="Times New Roman" w:cs="Times New Roman"/>
          <w:color w:val="000000" w:themeColor="text1"/>
          <w:lang w:val="en-GB"/>
        </w:rPr>
        <w:t>Non-Registration Letter, if applicable.</w:t>
      </w:r>
    </w:p>
    <w:p w14:paraId="59AEE9CC" w14:textId="77777777" w:rsidR="006562F9" w:rsidRPr="004F4A5C" w:rsidRDefault="006562F9" w:rsidP="006562F9">
      <w:pPr>
        <w:pStyle w:val="ListParagraph"/>
        <w:spacing w:after="0"/>
        <w:ind w:left="450" w:right="-76"/>
        <w:jc w:val="both"/>
        <w:rPr>
          <w:rFonts w:ascii="Times New Roman" w:hAnsi="Times New Roman" w:cs="Times New Roman"/>
          <w:color w:val="000000"/>
          <w:lang w:val="en-GB"/>
        </w:rPr>
      </w:pPr>
    </w:p>
    <w:p w14:paraId="264C0F3A" w14:textId="77777777" w:rsidR="006562F9" w:rsidRPr="00820861" w:rsidRDefault="006562F9" w:rsidP="006562F9">
      <w:pPr>
        <w:ind w:right="-76"/>
        <w:jc w:val="both"/>
        <w:rPr>
          <w:rFonts w:ascii="Times New Roman" w:hAnsi="Times New Roman" w:cs="Times New Roman"/>
          <w:b/>
          <w:color w:val="000000"/>
          <w:u w:val="single"/>
          <w:lang w:val="en-US"/>
        </w:rPr>
      </w:pPr>
      <w:bookmarkStart w:id="7" w:name="_Hlk25834367"/>
      <w:r w:rsidRPr="00820861">
        <w:rPr>
          <w:rFonts w:ascii="Times New Roman" w:hAnsi="Times New Roman" w:cs="Times New Roman"/>
          <w:b/>
          <w:color w:val="000000"/>
          <w:u w:val="single"/>
          <w:lang w:val="en-US"/>
        </w:rPr>
        <w:t>Certificates issued on the day of closing:</w:t>
      </w:r>
    </w:p>
    <w:p w14:paraId="4EF0EEEC" w14:textId="06742AAF" w:rsidR="006562F9" w:rsidRPr="00820861" w:rsidRDefault="001D228D" w:rsidP="00996EF2">
      <w:pPr>
        <w:pStyle w:val="ListParagraph"/>
        <w:numPr>
          <w:ilvl w:val="0"/>
          <w:numId w:val="1"/>
        </w:numPr>
        <w:spacing w:line="256" w:lineRule="auto"/>
        <w:ind w:left="360" w:right="-76"/>
        <w:jc w:val="both"/>
        <w:rPr>
          <w:rFonts w:ascii="Times New Roman" w:hAnsi="Times New Roman" w:cs="Times New Roman"/>
          <w:color w:val="000000"/>
          <w:lang w:val="en-US"/>
        </w:rPr>
      </w:pPr>
      <w:bookmarkStart w:id="8" w:name="_Hlk25834283"/>
      <w:bookmarkEnd w:id="7"/>
      <w:r w:rsidRPr="4B462F2E">
        <w:rPr>
          <w:rFonts w:ascii="Times New Roman" w:hAnsi="Times New Roman" w:cs="Times New Roman"/>
          <w:color w:val="000000" w:themeColor="text1"/>
          <w:lang w:val="en-US"/>
        </w:rPr>
        <w:t>Private</w:t>
      </w:r>
      <w:r w:rsidR="006562F9" w:rsidRPr="4B462F2E">
        <w:rPr>
          <w:rFonts w:ascii="Times New Roman" w:hAnsi="Times New Roman" w:cs="Times New Roman"/>
          <w:color w:val="000000" w:themeColor="text1"/>
          <w:lang w:val="en-US"/>
        </w:rPr>
        <w:t xml:space="preserve"> Certificate of Registry</w:t>
      </w:r>
      <w:r w:rsidR="00820861" w:rsidRPr="4B462F2E">
        <w:rPr>
          <w:rFonts w:ascii="Times New Roman" w:hAnsi="Times New Roman" w:cs="Times New Roman"/>
          <w:color w:val="000000" w:themeColor="text1"/>
          <w:lang w:val="en-US"/>
        </w:rPr>
        <w:t>.</w:t>
      </w:r>
    </w:p>
    <w:p w14:paraId="0C0ABF2F" w14:textId="3196277C"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Temporary Authority Ship Radio License</w:t>
      </w:r>
      <w:r w:rsidR="00820861" w:rsidRPr="4B462F2E">
        <w:rPr>
          <w:rFonts w:ascii="Times New Roman" w:hAnsi="Times New Roman" w:cs="Times New Roman"/>
          <w:color w:val="000000" w:themeColor="text1"/>
          <w:lang w:val="en-US"/>
        </w:rPr>
        <w:t>.</w:t>
      </w:r>
    </w:p>
    <w:p w14:paraId="135533B0" w14:textId="7F67501F" w:rsidR="006562F9" w:rsidRPr="006B796B"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Port Authority Letter</w:t>
      </w:r>
      <w:r w:rsidR="00820861" w:rsidRPr="4B462F2E">
        <w:rPr>
          <w:rFonts w:ascii="Times New Roman" w:hAnsi="Times New Roman" w:cs="Times New Roman"/>
          <w:color w:val="000000" w:themeColor="text1"/>
          <w:lang w:val="en-US"/>
        </w:rPr>
        <w:t>.</w:t>
      </w:r>
    </w:p>
    <w:p w14:paraId="2CCC6DB3" w14:textId="28755308" w:rsidR="001616D1" w:rsidRPr="00820861" w:rsidRDefault="001616D1" w:rsidP="00996EF2">
      <w:pPr>
        <w:pStyle w:val="ListParagraph"/>
        <w:numPr>
          <w:ilvl w:val="0"/>
          <w:numId w:val="1"/>
        </w:numPr>
        <w:spacing w:line="256" w:lineRule="auto"/>
        <w:ind w:left="360" w:right="-76"/>
        <w:jc w:val="both"/>
        <w:rPr>
          <w:rFonts w:ascii="Times New Roman" w:hAnsi="Times New Roman" w:cs="Times New Roman"/>
          <w:color w:val="000000"/>
          <w:lang w:val="en-US"/>
        </w:rPr>
      </w:pPr>
      <w:r>
        <w:rPr>
          <w:rFonts w:ascii="Times New Roman" w:hAnsi="Times New Roman" w:cs="Times New Roman"/>
          <w:lang w:val="en-US"/>
        </w:rPr>
        <w:t>Tonnage Tax Receipt</w:t>
      </w:r>
      <w:r w:rsidR="00200933">
        <w:rPr>
          <w:rFonts w:ascii="Times New Roman" w:hAnsi="Times New Roman" w:cs="Times New Roman"/>
          <w:lang w:val="en-US"/>
        </w:rPr>
        <w:t>*</w:t>
      </w:r>
      <w:r w:rsidR="00015D1F">
        <w:rPr>
          <w:rFonts w:ascii="Times New Roman" w:hAnsi="Times New Roman" w:cs="Times New Roman"/>
          <w:lang w:val="en-US"/>
        </w:rPr>
        <w:t>.</w:t>
      </w:r>
    </w:p>
    <w:p w14:paraId="6534171F" w14:textId="0B89FB1F"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 xml:space="preserve">Minimum Safe Manning </w:t>
      </w:r>
      <w:r w:rsidR="00820861" w:rsidRPr="4B462F2E">
        <w:rPr>
          <w:rFonts w:ascii="Times New Roman" w:hAnsi="Times New Roman" w:cs="Times New Roman"/>
          <w:color w:val="000000" w:themeColor="text1"/>
          <w:lang w:val="en-US"/>
        </w:rPr>
        <w:t>Certificate*.</w:t>
      </w:r>
    </w:p>
    <w:p w14:paraId="1A67DC6D" w14:textId="368FCACE"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 xml:space="preserve">Civil Liability Bunker Certificate for yachts of </w:t>
      </w:r>
      <w:r w:rsidRPr="4B462F2E">
        <w:rPr>
          <w:rFonts w:ascii="Times New Roman" w:hAnsi="Times New Roman" w:cs="Times New Roman"/>
          <w:b/>
          <w:bCs/>
          <w:color w:val="000000" w:themeColor="text1"/>
          <w:lang w:val="en-US"/>
        </w:rPr>
        <w:t>1000GT</w:t>
      </w:r>
      <w:r w:rsidRPr="4B462F2E">
        <w:rPr>
          <w:rFonts w:ascii="Times New Roman" w:hAnsi="Times New Roman" w:cs="Times New Roman"/>
          <w:color w:val="000000" w:themeColor="text1"/>
          <w:lang w:val="en-US"/>
        </w:rPr>
        <w:t xml:space="preserve"> and more.</w:t>
      </w:r>
    </w:p>
    <w:p w14:paraId="1D80051C" w14:textId="2DB08164"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 xml:space="preserve">Wreck Removal Liability Certificate for yachts of </w:t>
      </w:r>
      <w:r w:rsidRPr="4B462F2E">
        <w:rPr>
          <w:rFonts w:ascii="Times New Roman" w:hAnsi="Times New Roman" w:cs="Times New Roman"/>
          <w:b/>
          <w:bCs/>
          <w:color w:val="000000" w:themeColor="text1"/>
          <w:lang w:val="en-US"/>
        </w:rPr>
        <w:t>300GT</w:t>
      </w:r>
      <w:r w:rsidRPr="4B462F2E">
        <w:rPr>
          <w:rFonts w:ascii="Times New Roman" w:hAnsi="Times New Roman" w:cs="Times New Roman"/>
          <w:color w:val="000000" w:themeColor="text1"/>
          <w:lang w:val="en-US"/>
        </w:rPr>
        <w:t xml:space="preserve"> and more.</w:t>
      </w:r>
    </w:p>
    <w:p w14:paraId="0597E85E" w14:textId="4AC9548E" w:rsidR="006562F9" w:rsidRPr="00820861" w:rsidRDefault="006562F9" w:rsidP="00996EF2">
      <w:pPr>
        <w:pStyle w:val="ListParagraph"/>
        <w:numPr>
          <w:ilvl w:val="0"/>
          <w:numId w:val="1"/>
        </w:numPr>
        <w:spacing w:after="0"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Waiver of the Marshall Islands Age, if applicable for vessel</w:t>
      </w:r>
      <w:r w:rsidR="00E95765" w:rsidRPr="4B462F2E">
        <w:rPr>
          <w:rFonts w:ascii="Times New Roman" w:hAnsi="Times New Roman" w:cs="Times New Roman"/>
          <w:color w:val="000000" w:themeColor="text1"/>
          <w:lang w:val="en-US"/>
        </w:rPr>
        <w:t>s</w:t>
      </w:r>
      <w:r w:rsidRPr="4B462F2E">
        <w:rPr>
          <w:rFonts w:ascii="Times New Roman" w:hAnsi="Times New Roman" w:cs="Times New Roman"/>
          <w:color w:val="000000" w:themeColor="text1"/>
          <w:lang w:val="en-US"/>
        </w:rPr>
        <w:t xml:space="preserve"> over 20 years </w:t>
      </w:r>
      <w:r w:rsidR="00CD2CB2" w:rsidRPr="4B462F2E">
        <w:rPr>
          <w:rFonts w:ascii="Times New Roman" w:hAnsi="Times New Roman" w:cs="Times New Roman"/>
          <w:color w:val="000000" w:themeColor="text1"/>
          <w:lang w:val="en-US"/>
        </w:rPr>
        <w:t>of age.</w:t>
      </w:r>
    </w:p>
    <w:p w14:paraId="1031B993" w14:textId="77777777" w:rsidR="006562F9" w:rsidRPr="004F4A5C" w:rsidRDefault="006562F9" w:rsidP="006562F9">
      <w:pPr>
        <w:spacing w:after="0"/>
        <w:ind w:right="-76"/>
        <w:jc w:val="both"/>
        <w:rPr>
          <w:rFonts w:ascii="Times New Roman" w:hAnsi="Times New Roman" w:cs="Times New Roman"/>
          <w:bCs/>
          <w:color w:val="000000"/>
          <w:lang w:val="en-US"/>
        </w:rPr>
      </w:pPr>
      <w:bookmarkStart w:id="9" w:name="_Hlk25834459"/>
      <w:bookmarkEnd w:id="8"/>
    </w:p>
    <w:p w14:paraId="15AAB283" w14:textId="77777777" w:rsidR="006562F9" w:rsidRPr="00820861" w:rsidRDefault="006562F9" w:rsidP="006562F9">
      <w:pPr>
        <w:jc w:val="both"/>
        <w:rPr>
          <w:rFonts w:ascii="Times New Roman" w:hAnsi="Times New Roman" w:cs="Times New Roman"/>
          <w:b/>
          <w:color w:val="000000" w:themeColor="text1"/>
          <w:u w:val="single"/>
          <w:lang w:val="en-US"/>
        </w:rPr>
      </w:pPr>
      <w:r w:rsidRPr="00820861">
        <w:rPr>
          <w:rFonts w:ascii="Times New Roman" w:hAnsi="Times New Roman" w:cs="Times New Roman"/>
          <w:b/>
          <w:color w:val="000000" w:themeColor="text1"/>
          <w:u w:val="single"/>
          <w:lang w:val="en-US"/>
        </w:rPr>
        <w:t>Post Delivery Documentation to be followed-up:</w:t>
      </w:r>
    </w:p>
    <w:bookmarkEnd w:id="9"/>
    <w:p w14:paraId="19EA34B2" w14:textId="1373A069"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themeColor="text1"/>
          <w:lang w:val="en-US"/>
        </w:rPr>
      </w:pPr>
      <w:r w:rsidRPr="4B462F2E">
        <w:rPr>
          <w:rFonts w:ascii="Times New Roman" w:hAnsi="Times New Roman" w:cs="Times New Roman"/>
          <w:color w:val="000000" w:themeColor="text1"/>
          <w:lang w:val="en-US"/>
        </w:rPr>
        <w:t xml:space="preserve">Safety Management Certificate (SMC) </w:t>
      </w:r>
      <w:bookmarkStart w:id="10" w:name="_Hlk34405067"/>
      <w:r w:rsidRPr="4B462F2E">
        <w:rPr>
          <w:rFonts w:ascii="Times New Roman" w:hAnsi="Times New Roman" w:cs="Times New Roman"/>
          <w:lang w:val="en-US"/>
        </w:rPr>
        <w:t xml:space="preserve">for </w:t>
      </w:r>
      <w:r w:rsidRPr="4B462F2E">
        <w:rPr>
          <w:rFonts w:ascii="Times New Roman" w:hAnsi="Times New Roman" w:cs="Times New Roman"/>
          <w:color w:val="000000" w:themeColor="text1"/>
          <w:lang w:val="en-US"/>
        </w:rPr>
        <w:t xml:space="preserve">yachts of </w:t>
      </w:r>
      <w:r w:rsidRPr="4B462F2E">
        <w:rPr>
          <w:rFonts w:ascii="Times New Roman" w:hAnsi="Times New Roman" w:cs="Times New Roman"/>
          <w:b/>
          <w:bCs/>
          <w:color w:val="000000" w:themeColor="text1"/>
          <w:lang w:val="en-US"/>
        </w:rPr>
        <w:t>500GT</w:t>
      </w:r>
      <w:r w:rsidRPr="4B462F2E">
        <w:rPr>
          <w:rFonts w:ascii="Times New Roman" w:hAnsi="Times New Roman" w:cs="Times New Roman"/>
          <w:color w:val="000000" w:themeColor="text1"/>
          <w:lang w:val="en-US"/>
        </w:rPr>
        <w:t xml:space="preserve"> and more</w:t>
      </w:r>
      <w:bookmarkEnd w:id="10"/>
      <w:r w:rsidRPr="4B462F2E">
        <w:rPr>
          <w:rFonts w:ascii="Times New Roman" w:hAnsi="Times New Roman" w:cs="Times New Roman"/>
          <w:color w:val="000000" w:themeColor="text1"/>
          <w:lang w:val="en-US"/>
        </w:rPr>
        <w:t>.</w:t>
      </w:r>
    </w:p>
    <w:p w14:paraId="48F43FF2" w14:textId="55DD85A7"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themeColor="text1"/>
          <w:lang w:val="en-US"/>
        </w:rPr>
      </w:pPr>
      <w:r w:rsidRPr="4B462F2E">
        <w:rPr>
          <w:rFonts w:ascii="Times New Roman" w:hAnsi="Times New Roman" w:cs="Times New Roman"/>
          <w:color w:val="000000" w:themeColor="text1"/>
          <w:lang w:val="en-US"/>
        </w:rPr>
        <w:t xml:space="preserve">International Ship Security Certificate (ISSC) for yachts of </w:t>
      </w:r>
      <w:r w:rsidRPr="4B462F2E">
        <w:rPr>
          <w:rFonts w:ascii="Times New Roman" w:hAnsi="Times New Roman" w:cs="Times New Roman"/>
          <w:b/>
          <w:bCs/>
          <w:color w:val="000000" w:themeColor="text1"/>
          <w:lang w:val="en-US"/>
        </w:rPr>
        <w:t>500GT</w:t>
      </w:r>
      <w:r w:rsidRPr="4B462F2E">
        <w:rPr>
          <w:rFonts w:ascii="Times New Roman" w:hAnsi="Times New Roman" w:cs="Times New Roman"/>
          <w:color w:val="000000" w:themeColor="text1"/>
          <w:lang w:val="en-US"/>
        </w:rPr>
        <w:t xml:space="preserve"> and more.</w:t>
      </w:r>
    </w:p>
    <w:p w14:paraId="5D45F1FE" w14:textId="2E5D49A3" w:rsidR="006562F9" w:rsidRPr="00820861" w:rsidRDefault="006562F9"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Maritime Labour Certificate (MLC).</w:t>
      </w:r>
    </w:p>
    <w:p w14:paraId="2198CC69" w14:textId="7C191D47" w:rsidR="004C14D6" w:rsidRPr="00820861" w:rsidRDefault="005A2BED" w:rsidP="00996EF2">
      <w:pPr>
        <w:pStyle w:val="ListParagraph"/>
        <w:numPr>
          <w:ilvl w:val="0"/>
          <w:numId w:val="1"/>
        </w:numPr>
        <w:spacing w:line="256" w:lineRule="auto"/>
        <w:ind w:left="360" w:right="-76"/>
        <w:jc w:val="both"/>
        <w:rPr>
          <w:rFonts w:ascii="Times New Roman" w:hAnsi="Times New Roman" w:cs="Times New Roman"/>
          <w:color w:val="000000"/>
          <w:lang w:val="en-US"/>
        </w:rPr>
      </w:pPr>
      <w:r w:rsidRPr="4B462F2E">
        <w:rPr>
          <w:rFonts w:ascii="Times New Roman" w:hAnsi="Times New Roman" w:cs="Times New Roman"/>
          <w:color w:val="000000" w:themeColor="text1"/>
          <w:lang w:val="en-US"/>
        </w:rPr>
        <w:t>LRIT Conformance Test Report issued*</w:t>
      </w:r>
      <w:r w:rsidR="00015D1F">
        <w:rPr>
          <w:rFonts w:ascii="Times New Roman" w:hAnsi="Times New Roman" w:cs="Times New Roman"/>
          <w:color w:val="000000" w:themeColor="text1"/>
          <w:lang w:val="en-US"/>
        </w:rPr>
        <w:t>.</w:t>
      </w:r>
    </w:p>
    <w:p w14:paraId="4AFC7DAB" w14:textId="54D6F74A" w:rsidR="00166E3B" w:rsidRPr="00B041CA" w:rsidRDefault="00166E3B" w:rsidP="00820861">
      <w:pPr>
        <w:rPr>
          <w:rFonts w:ascii="Times New Roman" w:hAnsi="Times New Roman" w:cs="Times New Roman"/>
          <w:b/>
          <w:color w:val="000000"/>
          <w:u w:val="single"/>
          <w:lang w:val="en-US"/>
        </w:rPr>
      </w:pPr>
      <w:r w:rsidRPr="00B041CA">
        <w:rPr>
          <w:rFonts w:ascii="Times New Roman" w:hAnsi="Times New Roman" w:cs="Times New Roman"/>
          <w:b/>
          <w:color w:val="000000"/>
          <w:u w:val="single"/>
          <w:lang w:val="en-US"/>
        </w:rPr>
        <w:t xml:space="preserve">Electronic Certificate to be issued post closing: </w:t>
      </w:r>
    </w:p>
    <w:p w14:paraId="536DEB34" w14:textId="50144693" w:rsidR="00166E3B" w:rsidRPr="00820861" w:rsidRDefault="00166E3B" w:rsidP="00996EF2">
      <w:pPr>
        <w:pStyle w:val="ListParagraph"/>
        <w:numPr>
          <w:ilvl w:val="0"/>
          <w:numId w:val="1"/>
        </w:numPr>
        <w:spacing w:after="0" w:line="254" w:lineRule="auto"/>
        <w:ind w:left="360" w:right="-76"/>
        <w:rPr>
          <w:rFonts w:ascii="Times New Roman" w:hAnsi="Times New Roman" w:cs="Times New Roman"/>
          <w:color w:val="000000"/>
          <w:lang w:val="en-US"/>
        </w:rPr>
      </w:pPr>
      <w:r w:rsidRPr="4B462F2E">
        <w:rPr>
          <w:rFonts w:ascii="Times New Roman" w:hAnsi="Times New Roman" w:cs="Times New Roman"/>
          <w:color w:val="000000" w:themeColor="text1"/>
          <w:lang w:val="en-US"/>
        </w:rPr>
        <w:t xml:space="preserve">CSR for Registration, for yachts of </w:t>
      </w:r>
      <w:r w:rsidRPr="4B462F2E">
        <w:rPr>
          <w:rFonts w:ascii="Times New Roman" w:hAnsi="Times New Roman" w:cs="Times New Roman"/>
          <w:b/>
          <w:bCs/>
          <w:color w:val="000000" w:themeColor="text1"/>
          <w:lang w:val="en-US"/>
        </w:rPr>
        <w:t>500GT</w:t>
      </w:r>
      <w:r w:rsidRPr="4B462F2E">
        <w:rPr>
          <w:rFonts w:ascii="Times New Roman" w:hAnsi="Times New Roman" w:cs="Times New Roman"/>
          <w:color w:val="000000" w:themeColor="text1"/>
          <w:lang w:val="en-US"/>
        </w:rPr>
        <w:t xml:space="preserve"> and more</w:t>
      </w:r>
      <w:r w:rsidR="00015D1F">
        <w:rPr>
          <w:rFonts w:ascii="Times New Roman" w:hAnsi="Times New Roman" w:cs="Times New Roman"/>
          <w:color w:val="000000" w:themeColor="text1"/>
          <w:lang w:val="en-US"/>
        </w:rPr>
        <w:t>.</w:t>
      </w:r>
    </w:p>
    <w:p w14:paraId="49DA9E2E" w14:textId="77777777" w:rsidR="0030332F" w:rsidRPr="004F4A5C" w:rsidRDefault="0030332F" w:rsidP="00A82561">
      <w:pPr>
        <w:spacing w:after="0"/>
        <w:ind w:right="-76"/>
        <w:rPr>
          <w:rFonts w:ascii="Times New Roman" w:hAnsi="Times New Roman" w:cs="Times New Roman"/>
          <w:color w:val="000000"/>
          <w:sz w:val="20"/>
          <w:szCs w:val="20"/>
          <w:lang w:val="en-US"/>
        </w:rPr>
      </w:pPr>
    </w:p>
    <w:p w14:paraId="5E828006" w14:textId="14D7726F" w:rsidR="000A712F" w:rsidRDefault="000A712F" w:rsidP="003C5DBE">
      <w:pPr>
        <w:suppressAutoHyphens/>
        <w:autoSpaceDN w:val="0"/>
        <w:spacing w:after="0" w:line="240" w:lineRule="auto"/>
        <w:textAlignment w:val="baseline"/>
        <w:rPr>
          <w:rFonts w:ascii="Times New Roman" w:eastAsia="Calibri" w:hAnsi="Times New Roman" w:cs="Times New Roman"/>
          <w:lang w:val="en-GB" w:eastAsia="en-GB"/>
        </w:rPr>
      </w:pPr>
    </w:p>
    <w:p w14:paraId="2824F183" w14:textId="48C52BBF" w:rsidR="000A712F" w:rsidRPr="00820861" w:rsidRDefault="000A712F" w:rsidP="003C5DBE">
      <w:pPr>
        <w:suppressAutoHyphens/>
        <w:autoSpaceDN w:val="0"/>
        <w:spacing w:after="0" w:line="240" w:lineRule="auto"/>
        <w:textAlignment w:val="baseline"/>
        <w:rPr>
          <w:rFonts w:ascii="Times New Roman" w:eastAsia="Calibri" w:hAnsi="Times New Roman" w:cs="Times New Roman"/>
          <w:lang w:val="en-GB" w:eastAsia="en-GB"/>
        </w:rPr>
      </w:pPr>
      <w:r w:rsidRPr="00E93996">
        <w:rPr>
          <w:rFonts w:ascii="Times New Roman" w:eastAsia="Calibri" w:hAnsi="Times New Roman" w:cs="Times New Roman"/>
          <w:lang w:val="en-GB" w:eastAsia="en-GB"/>
        </w:rPr>
        <w:t xml:space="preserve">All the </w:t>
      </w:r>
      <w:proofErr w:type="gramStart"/>
      <w:r w:rsidRPr="00E93996">
        <w:rPr>
          <w:rFonts w:ascii="Times New Roman" w:eastAsia="Calibri" w:hAnsi="Times New Roman" w:cs="Times New Roman"/>
          <w:lang w:val="en-GB" w:eastAsia="en-GB"/>
        </w:rPr>
        <w:t>aforementioned forms</w:t>
      </w:r>
      <w:proofErr w:type="gramEnd"/>
      <w:r w:rsidRPr="00E93996">
        <w:rPr>
          <w:rFonts w:ascii="Times New Roman" w:eastAsia="Calibri" w:hAnsi="Times New Roman" w:cs="Times New Roman"/>
          <w:lang w:val="en-GB" w:eastAsia="en-GB"/>
        </w:rPr>
        <w:t xml:space="preserve"> can be submitted in draft format for preclearance prior to execution.</w:t>
      </w:r>
    </w:p>
    <w:sectPr w:rsidR="000A712F" w:rsidRPr="00820861" w:rsidSect="00180B26">
      <w:headerReference w:type="default" r:id="rId25"/>
      <w:footerReference w:type="default" r:id="rId26"/>
      <w:footerReference w:type="first" r:id="rId27"/>
      <w:pgSz w:w="11906" w:h="16838"/>
      <w:pgMar w:top="1260" w:right="1133" w:bottom="1440" w:left="144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FDC87" w14:textId="77777777" w:rsidR="00180B26" w:rsidRDefault="00180B26" w:rsidP="001F7EF1">
      <w:pPr>
        <w:spacing w:after="0" w:line="240" w:lineRule="auto"/>
      </w:pPr>
      <w:r>
        <w:separator/>
      </w:r>
    </w:p>
  </w:endnote>
  <w:endnote w:type="continuationSeparator" w:id="0">
    <w:p w14:paraId="134CD748" w14:textId="77777777" w:rsidR="00180B26" w:rsidRDefault="00180B26" w:rsidP="001F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267738"/>
      <w:docPartObj>
        <w:docPartGallery w:val="Page Numbers (Bottom of Page)"/>
        <w:docPartUnique/>
      </w:docPartObj>
    </w:sdtPr>
    <w:sdtEndPr>
      <w:rPr>
        <w:noProof/>
      </w:rPr>
    </w:sdtEndPr>
    <w:sdtContent>
      <w:p w14:paraId="61179726" w14:textId="74E3C465" w:rsidR="00A82561" w:rsidRPr="00B041CA" w:rsidRDefault="00A82561" w:rsidP="00A82561">
        <w:pPr>
          <w:pStyle w:val="Footer"/>
          <w:rPr>
            <w:rFonts w:ascii="Times New Roman" w:hAnsi="Times New Roman" w:cs="Times New Roman"/>
            <w:sz w:val="20"/>
            <w:szCs w:val="20"/>
            <w:lang w:val="en-US"/>
          </w:rPr>
        </w:pPr>
        <w:r w:rsidRPr="00B041CA">
          <w:rPr>
            <w:rFonts w:ascii="Times New Roman" w:hAnsi="Times New Roman" w:cs="Times New Roman"/>
            <w:sz w:val="20"/>
            <w:szCs w:val="20"/>
            <w:lang w:val="en-US"/>
          </w:rPr>
          <w:t>*Required/Issued only if vessel name changes at the time of re-registration</w:t>
        </w:r>
      </w:p>
      <w:p w14:paraId="610E830A" w14:textId="77777777" w:rsidR="00A82561" w:rsidRPr="00A82561" w:rsidRDefault="00D66598" w:rsidP="00A82561">
        <w:pPr>
          <w:pStyle w:val="Footer"/>
          <w:rPr>
            <w:rFonts w:ascii="Times New Roman" w:hAnsi="Times New Roman" w:cs="Times New Roman"/>
            <w:sz w:val="20"/>
            <w:szCs w:val="20"/>
          </w:rPr>
        </w:pPr>
      </w:p>
    </w:sdtContent>
  </w:sdt>
  <w:p w14:paraId="04C6089A" w14:textId="77D1DCDC" w:rsidR="00A82561" w:rsidRPr="00A82561" w:rsidRDefault="00B041CA" w:rsidP="00A82561">
    <w:pPr>
      <w:pStyle w:val="Footer"/>
      <w:rPr>
        <w:rFonts w:ascii="Times New Roman" w:hAnsi="Times New Roman" w:cs="Times New Roman"/>
        <w:sz w:val="20"/>
        <w:szCs w:val="20"/>
      </w:rPr>
    </w:pPr>
    <w:r>
      <w:rPr>
        <w:rFonts w:ascii="Times New Roman" w:hAnsi="Times New Roman" w:cs="Times New Roman"/>
        <w:sz w:val="20"/>
        <w:szCs w:val="20"/>
      </w:rPr>
      <w:t>May</w:t>
    </w:r>
    <w:r w:rsidR="00A82561" w:rsidRPr="00A82561">
      <w:rPr>
        <w:rFonts w:ascii="Times New Roman" w:hAnsi="Times New Roman" w:cs="Times New Roman"/>
        <w:sz w:val="20"/>
        <w:szCs w:val="20"/>
      </w:rPr>
      <w:t>/202</w:t>
    </w:r>
    <w:r>
      <w:rPr>
        <w:rFonts w:ascii="Times New Roman" w:hAnsi="Times New Roman" w:cs="Times New Roman"/>
        <w:sz w:val="20"/>
        <w:szCs w:val="20"/>
      </w:rPr>
      <w:t>4</w:t>
    </w:r>
    <w:r w:rsidR="00A82561" w:rsidRPr="00A82561">
      <w:rPr>
        <w:rFonts w:ascii="Times New Roman" w:hAnsi="Times New Roman" w:cs="Times New Roman"/>
        <w:sz w:val="20"/>
        <w:szCs w:val="20"/>
      </w:rPr>
      <w:tab/>
    </w:r>
    <w:r w:rsidR="00A82561" w:rsidRPr="00A82561">
      <w:rPr>
        <w:rFonts w:ascii="Times New Roman" w:hAnsi="Times New Roman" w:cs="Times New Roman"/>
        <w:sz w:val="20"/>
        <w:szCs w:val="20"/>
      </w:rPr>
      <w:fldChar w:fldCharType="begin"/>
    </w:r>
    <w:r w:rsidR="00A82561" w:rsidRPr="00A82561">
      <w:rPr>
        <w:rFonts w:ascii="Times New Roman" w:hAnsi="Times New Roman" w:cs="Times New Roman"/>
        <w:sz w:val="20"/>
        <w:szCs w:val="20"/>
      </w:rPr>
      <w:instrText xml:space="preserve"> PAGE   \* MERGEFORMAT </w:instrText>
    </w:r>
    <w:r w:rsidR="00A82561" w:rsidRPr="00A82561">
      <w:rPr>
        <w:rFonts w:ascii="Times New Roman" w:hAnsi="Times New Roman" w:cs="Times New Roman"/>
        <w:sz w:val="20"/>
        <w:szCs w:val="20"/>
      </w:rPr>
      <w:fldChar w:fldCharType="separate"/>
    </w:r>
    <w:r w:rsidR="00A82561">
      <w:rPr>
        <w:rFonts w:ascii="Times New Roman" w:hAnsi="Times New Roman" w:cs="Times New Roman"/>
        <w:sz w:val="20"/>
        <w:szCs w:val="20"/>
      </w:rPr>
      <w:t>1</w:t>
    </w:r>
    <w:r w:rsidR="00A82561" w:rsidRPr="00A82561">
      <w:rPr>
        <w:rFonts w:ascii="Times New Roman" w:hAnsi="Times New Roman" w:cs="Times New Roman"/>
        <w:noProof/>
        <w:sz w:val="20"/>
        <w:szCs w:val="20"/>
      </w:rPr>
      <w:fldChar w:fldCharType="end"/>
    </w:r>
    <w:r w:rsidR="00A82561" w:rsidRPr="00A82561">
      <w:rPr>
        <w:rFonts w:ascii="Times New Roman" w:hAnsi="Times New Roman" w:cs="Times New Roman"/>
        <w:noProof/>
        <w:sz w:val="20"/>
        <w:szCs w:val="20"/>
      </w:rPr>
      <w:tab/>
      <w:t>MI-242YETR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047076"/>
      <w:docPartObj>
        <w:docPartGallery w:val="Page Numbers (Bottom of Page)"/>
        <w:docPartUnique/>
      </w:docPartObj>
    </w:sdtPr>
    <w:sdtEndPr>
      <w:rPr>
        <w:noProof/>
      </w:rPr>
    </w:sdtEndPr>
    <w:sdtContent>
      <w:p w14:paraId="6E9DA308" w14:textId="589921EC" w:rsidR="00A82561" w:rsidRPr="00B041CA" w:rsidRDefault="00820861" w:rsidP="00A82561">
        <w:pPr>
          <w:pStyle w:val="Footer"/>
          <w:rPr>
            <w:rFonts w:ascii="Times New Roman" w:hAnsi="Times New Roman" w:cs="Times New Roman"/>
            <w:sz w:val="20"/>
            <w:szCs w:val="20"/>
            <w:lang w:val="en-US"/>
          </w:rPr>
        </w:pPr>
        <w:r w:rsidRPr="00B041CA">
          <w:rPr>
            <w:rFonts w:ascii="Times New Roman" w:hAnsi="Times New Roman" w:cs="Times New Roman"/>
            <w:sz w:val="20"/>
            <w:szCs w:val="20"/>
            <w:lang w:val="en-US"/>
          </w:rPr>
          <w:t>*Required/Issued only if vessel name changes at the time of re-registration</w:t>
        </w:r>
      </w:p>
      <w:p w14:paraId="3850CDAF" w14:textId="1D0BF408" w:rsidR="00A82561" w:rsidRPr="00A82561" w:rsidRDefault="00D66598" w:rsidP="00A82561">
        <w:pPr>
          <w:pStyle w:val="Footer"/>
          <w:rPr>
            <w:rFonts w:ascii="Times New Roman" w:hAnsi="Times New Roman" w:cs="Times New Roman"/>
            <w:sz w:val="20"/>
            <w:szCs w:val="20"/>
          </w:rPr>
        </w:pPr>
      </w:p>
    </w:sdtContent>
  </w:sdt>
  <w:p w14:paraId="3F2D1F20" w14:textId="789C3187" w:rsidR="006562F9" w:rsidRPr="00A82561" w:rsidRDefault="00B041CA" w:rsidP="00A82561">
    <w:pPr>
      <w:pStyle w:val="Footer"/>
      <w:rPr>
        <w:rFonts w:ascii="Times New Roman" w:hAnsi="Times New Roman" w:cs="Times New Roman"/>
        <w:sz w:val="20"/>
        <w:szCs w:val="20"/>
      </w:rPr>
    </w:pPr>
    <w:r>
      <w:rPr>
        <w:rFonts w:ascii="Times New Roman" w:hAnsi="Times New Roman" w:cs="Times New Roman"/>
        <w:sz w:val="20"/>
        <w:szCs w:val="20"/>
      </w:rPr>
      <w:t>May</w:t>
    </w:r>
    <w:r w:rsidR="00A82561" w:rsidRPr="00A82561">
      <w:rPr>
        <w:rFonts w:ascii="Times New Roman" w:hAnsi="Times New Roman" w:cs="Times New Roman"/>
        <w:sz w:val="20"/>
        <w:szCs w:val="20"/>
      </w:rPr>
      <w:t>/202</w:t>
    </w:r>
    <w:r>
      <w:rPr>
        <w:rFonts w:ascii="Times New Roman" w:hAnsi="Times New Roman" w:cs="Times New Roman"/>
        <w:sz w:val="20"/>
        <w:szCs w:val="20"/>
      </w:rPr>
      <w:t>4</w:t>
    </w:r>
    <w:r w:rsidR="00A82561" w:rsidRPr="00A82561">
      <w:rPr>
        <w:rFonts w:ascii="Times New Roman" w:hAnsi="Times New Roman" w:cs="Times New Roman"/>
        <w:sz w:val="20"/>
        <w:szCs w:val="20"/>
      </w:rPr>
      <w:tab/>
    </w:r>
    <w:r w:rsidR="00A82561" w:rsidRPr="00A82561">
      <w:rPr>
        <w:rFonts w:ascii="Times New Roman" w:hAnsi="Times New Roman" w:cs="Times New Roman"/>
        <w:sz w:val="20"/>
        <w:szCs w:val="20"/>
      </w:rPr>
      <w:fldChar w:fldCharType="begin"/>
    </w:r>
    <w:r w:rsidR="00A82561" w:rsidRPr="00A82561">
      <w:rPr>
        <w:rFonts w:ascii="Times New Roman" w:hAnsi="Times New Roman" w:cs="Times New Roman"/>
        <w:sz w:val="20"/>
        <w:szCs w:val="20"/>
      </w:rPr>
      <w:instrText xml:space="preserve"> PAGE   \* MERGEFORMAT </w:instrText>
    </w:r>
    <w:r w:rsidR="00A82561" w:rsidRPr="00A82561">
      <w:rPr>
        <w:rFonts w:ascii="Times New Roman" w:hAnsi="Times New Roman" w:cs="Times New Roman"/>
        <w:sz w:val="20"/>
        <w:szCs w:val="20"/>
      </w:rPr>
      <w:fldChar w:fldCharType="separate"/>
    </w:r>
    <w:r w:rsidR="00A82561" w:rsidRPr="00A82561">
      <w:rPr>
        <w:rFonts w:ascii="Times New Roman" w:hAnsi="Times New Roman" w:cs="Times New Roman"/>
        <w:noProof/>
        <w:sz w:val="20"/>
        <w:szCs w:val="20"/>
      </w:rPr>
      <w:t>1</w:t>
    </w:r>
    <w:r w:rsidR="00A82561" w:rsidRPr="00A82561">
      <w:rPr>
        <w:rFonts w:ascii="Times New Roman" w:hAnsi="Times New Roman" w:cs="Times New Roman"/>
        <w:noProof/>
        <w:sz w:val="20"/>
        <w:szCs w:val="20"/>
      </w:rPr>
      <w:fldChar w:fldCharType="end"/>
    </w:r>
    <w:r w:rsidR="00A82561" w:rsidRPr="00A82561">
      <w:rPr>
        <w:rFonts w:ascii="Times New Roman" w:hAnsi="Times New Roman" w:cs="Times New Roman"/>
        <w:noProof/>
        <w:sz w:val="20"/>
        <w:szCs w:val="20"/>
      </w:rPr>
      <w:tab/>
      <w:t>MI-242YETR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8B836" w14:textId="77777777" w:rsidR="00180B26" w:rsidRDefault="00180B26" w:rsidP="001F7EF1">
      <w:pPr>
        <w:spacing w:after="0" w:line="240" w:lineRule="auto"/>
      </w:pPr>
      <w:r>
        <w:separator/>
      </w:r>
    </w:p>
  </w:footnote>
  <w:footnote w:type="continuationSeparator" w:id="0">
    <w:p w14:paraId="1BB63E47" w14:textId="77777777" w:rsidR="00180B26" w:rsidRDefault="00180B26" w:rsidP="001F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007" w:type="dxa"/>
      <w:tblLook w:val="04A0" w:firstRow="1" w:lastRow="0" w:firstColumn="1" w:lastColumn="0" w:noHBand="0" w:noVBand="1"/>
    </w:tblPr>
    <w:tblGrid>
      <w:gridCol w:w="1548"/>
      <w:gridCol w:w="7459"/>
    </w:tblGrid>
    <w:tr w:rsidR="001F7EF1" w:rsidRPr="000A712F" w14:paraId="53F8FD10" w14:textId="77777777" w:rsidTr="00B32228">
      <w:trPr>
        <w:trHeight w:val="1530"/>
      </w:trPr>
      <w:tc>
        <w:tcPr>
          <w:tcW w:w="1548" w:type="dxa"/>
        </w:tcPr>
        <w:p w14:paraId="6E86EFEB" w14:textId="77777777" w:rsidR="001F7EF1" w:rsidRPr="00BF5F55" w:rsidRDefault="001F7EF1" w:rsidP="001F7EF1">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253E9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70.5pt" o:ole="" fillcolor="window">
                <v:imagedata r:id="rId1" o:title="" croptop="-5838f" cropbottom="-89f" cropleft="-89f" cropright="-89f"/>
              </v:shape>
              <o:OLEObject Type="Embed" ProgID="Word.Picture.8" ShapeID="_x0000_i1026" DrawAspect="Content" ObjectID="_1776263392" r:id="rId2"/>
            </w:object>
          </w:r>
        </w:p>
      </w:tc>
      <w:tc>
        <w:tcPr>
          <w:tcW w:w="7459" w:type="dxa"/>
        </w:tcPr>
        <w:p w14:paraId="49AEEB07" w14:textId="77777777" w:rsidR="001F7EF1" w:rsidRPr="00BF5F55" w:rsidRDefault="001F7EF1" w:rsidP="001F7EF1">
          <w:pPr>
            <w:widowControl w:val="0"/>
            <w:spacing w:before="480" w:after="0" w:line="240" w:lineRule="auto"/>
            <w:jc w:val="center"/>
            <w:rPr>
              <w:rFonts w:ascii="Times New Roman" w:eastAsia="Times New Roman" w:hAnsi="Times New Roman" w:cs="Times New Roman"/>
              <w:b/>
              <w:snapToGrid w:val="0"/>
              <w:sz w:val="32"/>
              <w:szCs w:val="32"/>
              <w:lang w:val="en-US"/>
            </w:rPr>
          </w:pPr>
          <w:r w:rsidRPr="00BF5F55">
            <w:rPr>
              <w:rFonts w:ascii="Times New Roman" w:eastAsia="Times New Roman" w:hAnsi="Times New Roman" w:cs="Times New Roman"/>
              <w:b/>
              <w:snapToGrid w:val="0"/>
              <w:sz w:val="32"/>
              <w:szCs w:val="32"/>
              <w:lang w:val="en-US"/>
            </w:rPr>
            <w:t>REPUBLIC OF THE MARSHALL ISLANDS</w:t>
          </w:r>
        </w:p>
        <w:p w14:paraId="567B51AB" w14:textId="77777777" w:rsidR="001F7EF1" w:rsidRPr="00BF5F55" w:rsidRDefault="001F7EF1" w:rsidP="001F7EF1">
          <w:pPr>
            <w:widowControl w:val="0"/>
            <w:spacing w:before="120" w:after="0" w:line="240" w:lineRule="auto"/>
            <w:jc w:val="center"/>
            <w:rPr>
              <w:rFonts w:ascii="Times New Roman" w:eastAsia="Times New Roman" w:hAnsi="Times New Roman" w:cs="Times New Roman"/>
              <w:snapToGrid w:val="0"/>
              <w:sz w:val="24"/>
              <w:szCs w:val="24"/>
              <w:lang w:val="en-US"/>
            </w:rPr>
          </w:pPr>
          <w:r w:rsidRPr="00BF5F55">
            <w:rPr>
              <w:rFonts w:ascii="Times New Roman" w:eastAsia="Times New Roman" w:hAnsi="Times New Roman" w:cs="Times New Roman"/>
              <w:b/>
              <w:snapToGrid w:val="0"/>
              <w:sz w:val="24"/>
              <w:szCs w:val="24"/>
              <w:lang w:val="en-US"/>
            </w:rPr>
            <w:t>MARITIME ADMINISTRATOR</w:t>
          </w:r>
        </w:p>
      </w:tc>
    </w:tr>
  </w:tbl>
  <w:p w14:paraId="70A9EFC2" w14:textId="614257E1" w:rsidR="00A82561" w:rsidRPr="009C7890" w:rsidRDefault="00A82561" w:rsidP="00A82561">
    <w:pPr>
      <w:spacing w:after="0"/>
      <w:ind w:left="900"/>
      <w:jc w:val="center"/>
      <w:rPr>
        <w:rFonts w:ascii="Times New Roman" w:hAnsi="Times New Roman" w:cs="Times New Roman"/>
        <w:bCs/>
        <w:color w:val="000000" w:themeColor="text1"/>
        <w:u w:val="single"/>
        <w:lang w:val="en-US"/>
      </w:rPr>
    </w:pPr>
    <w:r w:rsidRPr="009C7890">
      <w:rPr>
        <w:rFonts w:ascii="Times New Roman" w:hAnsi="Times New Roman" w:cs="Times New Roman"/>
        <w:bCs/>
        <w:color w:val="000000" w:themeColor="text1"/>
        <w:u w:val="single"/>
        <w:lang w:val="en-US"/>
      </w:rPr>
      <w:t xml:space="preserve">Requirements for </w:t>
    </w:r>
    <w:r>
      <w:rPr>
        <w:rFonts w:ascii="Times New Roman" w:hAnsi="Times New Roman" w:cs="Times New Roman"/>
        <w:bCs/>
        <w:color w:val="000000" w:themeColor="text1"/>
        <w:u w:val="single"/>
        <w:lang w:val="en-US"/>
      </w:rPr>
      <w:t xml:space="preserve">a </w:t>
    </w:r>
    <w:r w:rsidRPr="009C7890">
      <w:rPr>
        <w:rFonts w:ascii="Times New Roman" w:hAnsi="Times New Roman" w:cs="Times New Roman"/>
        <w:bCs/>
        <w:color w:val="000000" w:themeColor="text1"/>
        <w:u w:val="single"/>
        <w:lang w:val="en-US"/>
      </w:rPr>
      <w:t>Yacht Engaged in Trade (YET)</w:t>
    </w:r>
    <w:r w:rsidRPr="004F343A">
      <w:rPr>
        <w:rFonts w:ascii="Times New Roman" w:hAnsi="Times New Roman" w:cs="Times New Roman"/>
        <w:bCs/>
        <w:color w:val="000000" w:themeColor="text1"/>
        <w:u w:val="single"/>
        <w:lang w:val="en-US"/>
      </w:rPr>
      <w:t xml:space="preserve"> </w:t>
    </w:r>
    <w:r w:rsidRPr="009C7890">
      <w:rPr>
        <w:rFonts w:ascii="Times New Roman" w:hAnsi="Times New Roman" w:cs="Times New Roman"/>
        <w:bCs/>
        <w:color w:val="000000" w:themeColor="text1"/>
        <w:u w:val="single"/>
        <w:lang w:val="en-US"/>
      </w:rPr>
      <w:t>Re-</w:t>
    </w:r>
    <w:r w:rsidR="00EF2F6C">
      <w:rPr>
        <w:rFonts w:ascii="Times New Roman" w:hAnsi="Times New Roman" w:cs="Times New Roman"/>
        <w:bCs/>
        <w:color w:val="000000" w:themeColor="text1"/>
        <w:u w:val="single"/>
        <w:lang w:val="en-US"/>
      </w:rPr>
      <w:t>R</w:t>
    </w:r>
    <w:r w:rsidRPr="009C7890">
      <w:rPr>
        <w:rFonts w:ascii="Times New Roman" w:hAnsi="Times New Roman" w:cs="Times New Roman"/>
        <w:bCs/>
        <w:color w:val="000000" w:themeColor="text1"/>
        <w:u w:val="single"/>
        <w:lang w:val="en-US"/>
      </w:rPr>
      <w:t xml:space="preserve">egistration  </w:t>
    </w:r>
  </w:p>
  <w:p w14:paraId="70FAE9ED" w14:textId="77777777" w:rsidR="001F7EF1" w:rsidRPr="00B041CA" w:rsidRDefault="001F7EF1">
    <w:pPr>
      <w:pStyle w:val="Header"/>
      <w:rPr>
        <w:rFonts w:ascii="Times New Roman" w:hAnsi="Times New Roman"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0DEA"/>
    <w:multiLevelType w:val="hybridMultilevel"/>
    <w:tmpl w:val="DA0EEB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DD23C30"/>
    <w:multiLevelType w:val="hybridMultilevel"/>
    <w:tmpl w:val="63982BE4"/>
    <w:lvl w:ilvl="0" w:tplc="496AC084">
      <w:start w:val="1"/>
      <w:numFmt w:val="decimal"/>
      <w:lvlText w:val="%1."/>
      <w:lvlJc w:val="left"/>
      <w:pPr>
        <w:ind w:left="360" w:hanging="360"/>
      </w:pPr>
      <w:rPr>
        <w:b/>
        <w:bCs/>
        <w:lang w:val="en-U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64B3B7B"/>
    <w:multiLevelType w:val="hybridMultilevel"/>
    <w:tmpl w:val="0E96DCAC"/>
    <w:lvl w:ilvl="0" w:tplc="695A1856">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DFB39FD"/>
    <w:multiLevelType w:val="multilevel"/>
    <w:tmpl w:val="E34468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925A9"/>
    <w:multiLevelType w:val="hybridMultilevel"/>
    <w:tmpl w:val="04D0D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5649B3"/>
    <w:multiLevelType w:val="hybridMultilevel"/>
    <w:tmpl w:val="E3D27148"/>
    <w:lvl w:ilvl="0" w:tplc="3E3AB582">
      <w:start w:val="1"/>
      <w:numFmt w:val="decimal"/>
      <w:lvlText w:val="%1."/>
      <w:lvlJc w:val="left"/>
      <w:pPr>
        <w:ind w:left="45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94070F"/>
    <w:multiLevelType w:val="hybridMultilevel"/>
    <w:tmpl w:val="DB6430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C9B54ED"/>
    <w:multiLevelType w:val="hybridMultilevel"/>
    <w:tmpl w:val="11E84F44"/>
    <w:lvl w:ilvl="0" w:tplc="3E3AB582">
      <w:start w:val="1"/>
      <w:numFmt w:val="decimal"/>
      <w:lvlText w:val="%1."/>
      <w:lvlJc w:val="left"/>
      <w:pPr>
        <w:ind w:left="45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63732130">
    <w:abstractNumId w:val="7"/>
  </w:num>
  <w:num w:numId="2" w16cid:durableId="1029254541">
    <w:abstractNumId w:val="2"/>
  </w:num>
  <w:num w:numId="3" w16cid:durableId="26220117">
    <w:abstractNumId w:val="0"/>
  </w:num>
  <w:num w:numId="4" w16cid:durableId="412969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104866">
    <w:abstractNumId w:val="5"/>
  </w:num>
  <w:num w:numId="6" w16cid:durableId="1682005552">
    <w:abstractNumId w:val="6"/>
  </w:num>
  <w:num w:numId="7" w16cid:durableId="825363547">
    <w:abstractNumId w:val="1"/>
  </w:num>
  <w:num w:numId="8" w16cid:durableId="1369719177">
    <w:abstractNumId w:val="3"/>
  </w:num>
  <w:num w:numId="9" w16cid:durableId="39547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P1VJKpkK+xi6MESuvFAd1GQd4w8tgk/kBuMMPi2fso8V+xri6QtjY97BRP0VVeLPDxPfS9YmSr97+Xbj4WdZsA==" w:salt="18MR2nl/pcxLjfrComxnT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C"/>
    <w:rsid w:val="00015D1F"/>
    <w:rsid w:val="000247C6"/>
    <w:rsid w:val="00047D8D"/>
    <w:rsid w:val="00053F31"/>
    <w:rsid w:val="00063A82"/>
    <w:rsid w:val="0009317E"/>
    <w:rsid w:val="000A712F"/>
    <w:rsid w:val="000B0364"/>
    <w:rsid w:val="000E3821"/>
    <w:rsid w:val="00116081"/>
    <w:rsid w:val="00131F2C"/>
    <w:rsid w:val="001360DF"/>
    <w:rsid w:val="001563C8"/>
    <w:rsid w:val="001616D1"/>
    <w:rsid w:val="00166E3B"/>
    <w:rsid w:val="00180B26"/>
    <w:rsid w:val="001A2999"/>
    <w:rsid w:val="001D228D"/>
    <w:rsid w:val="001E7D23"/>
    <w:rsid w:val="001F4E67"/>
    <w:rsid w:val="001F7EF1"/>
    <w:rsid w:val="00200933"/>
    <w:rsid w:val="00203004"/>
    <w:rsid w:val="0021329D"/>
    <w:rsid w:val="002414C2"/>
    <w:rsid w:val="002476F8"/>
    <w:rsid w:val="00265651"/>
    <w:rsid w:val="00273B76"/>
    <w:rsid w:val="002E072C"/>
    <w:rsid w:val="002E7471"/>
    <w:rsid w:val="0030332F"/>
    <w:rsid w:val="00320087"/>
    <w:rsid w:val="00334ACC"/>
    <w:rsid w:val="003C5DBE"/>
    <w:rsid w:val="003D4CC3"/>
    <w:rsid w:val="003E59B3"/>
    <w:rsid w:val="00405022"/>
    <w:rsid w:val="00413794"/>
    <w:rsid w:val="004411D8"/>
    <w:rsid w:val="004A20F0"/>
    <w:rsid w:val="004A66E3"/>
    <w:rsid w:val="004C14D6"/>
    <w:rsid w:val="004E0355"/>
    <w:rsid w:val="004E14BD"/>
    <w:rsid w:val="004E6A86"/>
    <w:rsid w:val="004F343A"/>
    <w:rsid w:val="004F4A5C"/>
    <w:rsid w:val="00513478"/>
    <w:rsid w:val="0053012D"/>
    <w:rsid w:val="00544303"/>
    <w:rsid w:val="00554921"/>
    <w:rsid w:val="00577DC4"/>
    <w:rsid w:val="005A2BED"/>
    <w:rsid w:val="005E1892"/>
    <w:rsid w:val="005E5D08"/>
    <w:rsid w:val="00614EB8"/>
    <w:rsid w:val="0061684D"/>
    <w:rsid w:val="0062763F"/>
    <w:rsid w:val="006327FE"/>
    <w:rsid w:val="006562F9"/>
    <w:rsid w:val="006B235F"/>
    <w:rsid w:val="006B796B"/>
    <w:rsid w:val="006D3556"/>
    <w:rsid w:val="007059CF"/>
    <w:rsid w:val="007128D0"/>
    <w:rsid w:val="00712FE3"/>
    <w:rsid w:val="00727CA8"/>
    <w:rsid w:val="0073287B"/>
    <w:rsid w:val="00735351"/>
    <w:rsid w:val="00772251"/>
    <w:rsid w:val="0077739F"/>
    <w:rsid w:val="007938FA"/>
    <w:rsid w:val="007C190E"/>
    <w:rsid w:val="007C4A23"/>
    <w:rsid w:val="007D0746"/>
    <w:rsid w:val="00813996"/>
    <w:rsid w:val="00820861"/>
    <w:rsid w:val="00826D8A"/>
    <w:rsid w:val="00847BBF"/>
    <w:rsid w:val="008614BB"/>
    <w:rsid w:val="008667F5"/>
    <w:rsid w:val="00881C4B"/>
    <w:rsid w:val="008A4F58"/>
    <w:rsid w:val="008E6F1C"/>
    <w:rsid w:val="00921653"/>
    <w:rsid w:val="00996EF2"/>
    <w:rsid w:val="009B60E6"/>
    <w:rsid w:val="009C7890"/>
    <w:rsid w:val="009E0A0E"/>
    <w:rsid w:val="009F348F"/>
    <w:rsid w:val="009F4D25"/>
    <w:rsid w:val="00A05596"/>
    <w:rsid w:val="00A26A5F"/>
    <w:rsid w:val="00A352BD"/>
    <w:rsid w:val="00A82561"/>
    <w:rsid w:val="00AB6EDB"/>
    <w:rsid w:val="00AD14E4"/>
    <w:rsid w:val="00AD2012"/>
    <w:rsid w:val="00B041CA"/>
    <w:rsid w:val="00B225AB"/>
    <w:rsid w:val="00B22C14"/>
    <w:rsid w:val="00B25169"/>
    <w:rsid w:val="00B328E7"/>
    <w:rsid w:val="00B63C14"/>
    <w:rsid w:val="00B736AD"/>
    <w:rsid w:val="00BB28D1"/>
    <w:rsid w:val="00BC21D9"/>
    <w:rsid w:val="00BD1607"/>
    <w:rsid w:val="00BF6273"/>
    <w:rsid w:val="00C76EB8"/>
    <w:rsid w:val="00C84A81"/>
    <w:rsid w:val="00C90C3D"/>
    <w:rsid w:val="00CD2CB2"/>
    <w:rsid w:val="00CE51EA"/>
    <w:rsid w:val="00CF6992"/>
    <w:rsid w:val="00D03E15"/>
    <w:rsid w:val="00D15CE8"/>
    <w:rsid w:val="00D43053"/>
    <w:rsid w:val="00D43EBD"/>
    <w:rsid w:val="00D4720E"/>
    <w:rsid w:val="00D61EA9"/>
    <w:rsid w:val="00D66598"/>
    <w:rsid w:val="00D72C24"/>
    <w:rsid w:val="00DB3FE7"/>
    <w:rsid w:val="00DC114D"/>
    <w:rsid w:val="00DC78F9"/>
    <w:rsid w:val="00DD4E6C"/>
    <w:rsid w:val="00DD77F7"/>
    <w:rsid w:val="00DF11F4"/>
    <w:rsid w:val="00E170F7"/>
    <w:rsid w:val="00E278D8"/>
    <w:rsid w:val="00E65CF8"/>
    <w:rsid w:val="00E918D2"/>
    <w:rsid w:val="00E952EB"/>
    <w:rsid w:val="00E95765"/>
    <w:rsid w:val="00E96D18"/>
    <w:rsid w:val="00EA01CA"/>
    <w:rsid w:val="00EC530C"/>
    <w:rsid w:val="00ED3E13"/>
    <w:rsid w:val="00ED4BCE"/>
    <w:rsid w:val="00ED6B39"/>
    <w:rsid w:val="00EF22CB"/>
    <w:rsid w:val="00EF2F6C"/>
    <w:rsid w:val="00F2782C"/>
    <w:rsid w:val="00F63E8A"/>
    <w:rsid w:val="00F671AA"/>
    <w:rsid w:val="00F84C8C"/>
    <w:rsid w:val="00F92BF8"/>
    <w:rsid w:val="00FB30E0"/>
    <w:rsid w:val="00FC5275"/>
    <w:rsid w:val="00FF011F"/>
    <w:rsid w:val="482CE0CD"/>
    <w:rsid w:val="4B462F2E"/>
    <w:rsid w:val="5DC6B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E93C69"/>
  <w15:chartTrackingRefBased/>
  <w15:docId w15:val="{6578CA2E-4149-4372-AFED-A92D83B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C"/>
    <w:pPr>
      <w:ind w:left="720"/>
      <w:contextualSpacing/>
    </w:pPr>
  </w:style>
  <w:style w:type="character" w:styleId="Hyperlink">
    <w:name w:val="Hyperlink"/>
    <w:basedOn w:val="DefaultParagraphFont"/>
    <w:uiPriority w:val="99"/>
    <w:unhideWhenUsed/>
    <w:rsid w:val="00712FE3"/>
    <w:rPr>
      <w:color w:val="0563C1" w:themeColor="hyperlink"/>
      <w:u w:val="single"/>
    </w:rPr>
  </w:style>
  <w:style w:type="character" w:styleId="UnresolvedMention">
    <w:name w:val="Unresolved Mention"/>
    <w:basedOn w:val="DefaultParagraphFont"/>
    <w:uiPriority w:val="99"/>
    <w:semiHidden/>
    <w:unhideWhenUsed/>
    <w:rsid w:val="00E278D8"/>
    <w:rPr>
      <w:color w:val="605E5C"/>
      <w:shd w:val="clear" w:color="auto" w:fill="E1DFDD"/>
    </w:rPr>
  </w:style>
  <w:style w:type="paragraph" w:styleId="BalloonText">
    <w:name w:val="Balloon Text"/>
    <w:basedOn w:val="Normal"/>
    <w:link w:val="BalloonTextChar"/>
    <w:uiPriority w:val="99"/>
    <w:semiHidden/>
    <w:unhideWhenUsed/>
    <w:rsid w:val="00E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D8"/>
    <w:rPr>
      <w:rFonts w:ascii="Segoe UI" w:hAnsi="Segoe UI" w:cs="Segoe UI"/>
      <w:sz w:val="18"/>
      <w:szCs w:val="18"/>
      <w:lang w:val="de-DE"/>
    </w:rPr>
  </w:style>
  <w:style w:type="paragraph" w:styleId="Header">
    <w:name w:val="header"/>
    <w:basedOn w:val="Normal"/>
    <w:link w:val="HeaderChar"/>
    <w:uiPriority w:val="99"/>
    <w:unhideWhenUsed/>
    <w:rsid w:val="001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F1"/>
    <w:rPr>
      <w:lang w:val="de-DE"/>
    </w:rPr>
  </w:style>
  <w:style w:type="paragraph" w:styleId="Footer">
    <w:name w:val="footer"/>
    <w:basedOn w:val="Normal"/>
    <w:link w:val="FooterChar"/>
    <w:uiPriority w:val="99"/>
    <w:unhideWhenUsed/>
    <w:rsid w:val="001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F1"/>
    <w:rPr>
      <w:lang w:val="de-DE"/>
    </w:rPr>
  </w:style>
  <w:style w:type="paragraph" w:styleId="CommentText">
    <w:name w:val="annotation text"/>
    <w:basedOn w:val="Normal"/>
    <w:link w:val="CommentTextChar"/>
    <w:uiPriority w:val="99"/>
    <w:semiHidden/>
    <w:unhideWhenUsed/>
    <w:rsid w:val="006562F9"/>
    <w:pPr>
      <w:spacing w:line="240" w:lineRule="auto"/>
    </w:pPr>
    <w:rPr>
      <w:sz w:val="20"/>
      <w:szCs w:val="20"/>
    </w:rPr>
  </w:style>
  <w:style w:type="character" w:customStyle="1" w:styleId="CommentTextChar">
    <w:name w:val="Comment Text Char"/>
    <w:basedOn w:val="DefaultParagraphFont"/>
    <w:link w:val="CommentText"/>
    <w:uiPriority w:val="99"/>
    <w:semiHidden/>
    <w:rsid w:val="006562F9"/>
    <w:rPr>
      <w:sz w:val="20"/>
      <w:szCs w:val="20"/>
      <w:lang w:val="de-DE"/>
    </w:rPr>
  </w:style>
  <w:style w:type="character" w:styleId="CommentReference">
    <w:name w:val="annotation reference"/>
    <w:basedOn w:val="DefaultParagraphFont"/>
    <w:uiPriority w:val="99"/>
    <w:semiHidden/>
    <w:unhideWhenUsed/>
    <w:rsid w:val="006562F9"/>
    <w:rPr>
      <w:sz w:val="16"/>
      <w:szCs w:val="16"/>
    </w:rPr>
  </w:style>
  <w:style w:type="paragraph" w:styleId="CommentSubject">
    <w:name w:val="annotation subject"/>
    <w:basedOn w:val="CommentText"/>
    <w:next w:val="CommentText"/>
    <w:link w:val="CommentSubjectChar"/>
    <w:uiPriority w:val="99"/>
    <w:semiHidden/>
    <w:unhideWhenUsed/>
    <w:rsid w:val="006562F9"/>
    <w:rPr>
      <w:b/>
      <w:bCs/>
    </w:rPr>
  </w:style>
  <w:style w:type="character" w:customStyle="1" w:styleId="CommentSubjectChar">
    <w:name w:val="Comment Subject Char"/>
    <w:basedOn w:val="CommentTextChar"/>
    <w:link w:val="CommentSubject"/>
    <w:uiPriority w:val="99"/>
    <w:semiHidden/>
    <w:rsid w:val="006562F9"/>
    <w:rPr>
      <w:b/>
      <w:bCs/>
      <w:sz w:val="20"/>
      <w:szCs w:val="20"/>
      <w:lang w:val="de-DE"/>
    </w:rPr>
  </w:style>
  <w:style w:type="paragraph" w:styleId="Revision">
    <w:name w:val="Revision"/>
    <w:hidden/>
    <w:uiPriority w:val="99"/>
    <w:semiHidden/>
    <w:rsid w:val="00D4720E"/>
    <w:pPr>
      <w:spacing w:after="0" w:line="240" w:lineRule="auto"/>
    </w:pPr>
    <w:rPr>
      <w:lang w:val="de-DE"/>
    </w:rPr>
  </w:style>
  <w:style w:type="character" w:styleId="FollowedHyperlink">
    <w:name w:val="FollowedHyperlink"/>
    <w:basedOn w:val="DefaultParagraphFont"/>
    <w:uiPriority w:val="99"/>
    <w:semiHidden/>
    <w:unhideWhenUsed/>
    <w:rsid w:val="00D4720E"/>
    <w:rPr>
      <w:color w:val="954F72" w:themeColor="followedHyperlink"/>
      <w:u w:val="single"/>
    </w:rPr>
  </w:style>
  <w:style w:type="character" w:customStyle="1" w:styleId="normaltextrun">
    <w:name w:val="normaltextrun"/>
    <w:basedOn w:val="DefaultParagraphFont"/>
    <w:rsid w:val="000A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8197">
      <w:bodyDiv w:val="1"/>
      <w:marLeft w:val="0"/>
      <w:marRight w:val="0"/>
      <w:marTop w:val="0"/>
      <w:marBottom w:val="0"/>
      <w:divBdr>
        <w:top w:val="none" w:sz="0" w:space="0" w:color="auto"/>
        <w:left w:val="none" w:sz="0" w:space="0" w:color="auto"/>
        <w:bottom w:val="none" w:sz="0" w:space="0" w:color="auto"/>
        <w:right w:val="none" w:sz="0" w:space="0" w:color="auto"/>
      </w:divBdr>
    </w:div>
    <w:div w:id="1197963999">
      <w:bodyDiv w:val="1"/>
      <w:marLeft w:val="0"/>
      <w:marRight w:val="0"/>
      <w:marTop w:val="0"/>
      <w:marBottom w:val="0"/>
      <w:divBdr>
        <w:top w:val="none" w:sz="0" w:space="0" w:color="auto"/>
        <w:left w:val="none" w:sz="0" w:space="0" w:color="auto"/>
        <w:bottom w:val="none" w:sz="0" w:space="0" w:color="auto"/>
        <w:right w:val="none" w:sz="0" w:space="0" w:color="auto"/>
      </w:divBdr>
    </w:div>
    <w:div w:id="1329019253">
      <w:bodyDiv w:val="1"/>
      <w:marLeft w:val="0"/>
      <w:marRight w:val="0"/>
      <w:marTop w:val="0"/>
      <w:marBottom w:val="0"/>
      <w:divBdr>
        <w:top w:val="none" w:sz="0" w:space="0" w:color="auto"/>
        <w:left w:val="none" w:sz="0" w:space="0" w:color="auto"/>
        <w:bottom w:val="none" w:sz="0" w:space="0" w:color="auto"/>
        <w:right w:val="none" w:sz="0" w:space="0" w:color="auto"/>
      </w:divBdr>
    </w:div>
    <w:div w:id="1541016934">
      <w:bodyDiv w:val="1"/>
      <w:marLeft w:val="0"/>
      <w:marRight w:val="0"/>
      <w:marTop w:val="0"/>
      <w:marBottom w:val="0"/>
      <w:divBdr>
        <w:top w:val="none" w:sz="0" w:space="0" w:color="auto"/>
        <w:left w:val="none" w:sz="0" w:space="0" w:color="auto"/>
        <w:bottom w:val="none" w:sz="0" w:space="0" w:color="auto"/>
        <w:right w:val="none" w:sz="0" w:space="0" w:color="auto"/>
      </w:divBdr>
    </w:div>
    <w:div w:id="1689287250">
      <w:bodyDiv w:val="1"/>
      <w:marLeft w:val="0"/>
      <w:marRight w:val="0"/>
      <w:marTop w:val="0"/>
      <w:marBottom w:val="0"/>
      <w:divBdr>
        <w:top w:val="none" w:sz="0" w:space="0" w:color="auto"/>
        <w:left w:val="none" w:sz="0" w:space="0" w:color="auto"/>
        <w:bottom w:val="none" w:sz="0" w:space="0" w:color="auto"/>
        <w:right w:val="none" w:sz="0" w:space="0" w:color="auto"/>
      </w:divBdr>
    </w:div>
    <w:div w:id="1913734955">
      <w:bodyDiv w:val="1"/>
      <w:marLeft w:val="0"/>
      <w:marRight w:val="0"/>
      <w:marTop w:val="0"/>
      <w:marBottom w:val="0"/>
      <w:divBdr>
        <w:top w:val="none" w:sz="0" w:space="0" w:color="auto"/>
        <w:left w:val="none" w:sz="0" w:space="0" w:color="auto"/>
        <w:bottom w:val="none" w:sz="0" w:space="0" w:color="auto"/>
        <w:right w:val="none" w:sz="0" w:space="0" w:color="auto"/>
      </w:divBdr>
    </w:div>
    <w:div w:id="21152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Register-IRI.com" TargetMode="External"/><Relationship Id="rId18" Type="http://schemas.openxmlformats.org/officeDocument/2006/relationships/hyperlink" Target="https://www.register-iri.com/wp-content/uploads/MN-2-013-1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er-iri.com/wp-content/uploads/MI-204.doc"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register-iri.com/wp-content/uploads/MI-296-Ship-Fuel-Oil-Consumption-DCS-Form.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er-iri.com/wp-content/uploads/MI-336Y-MSMC-Application-Yachts.docx" TargetMode="External"/><Relationship Id="rId20" Type="http://schemas.openxmlformats.org/officeDocument/2006/relationships/hyperlink" Target="https://www.register-iri.com/wp-content/uploads/MI-203-Amendments-to-Continuous-Synopsis-Record.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er-iri.com/wp-content/uploads/MI-128.pdf" TargetMode="External"/><Relationship Id="rId5" Type="http://schemas.openxmlformats.org/officeDocument/2006/relationships/numbering" Target="numbering.xml"/><Relationship Id="rId15" Type="http://schemas.openxmlformats.org/officeDocument/2006/relationships/hyperlink" Target="https://www.register-iri.com/wp-content/uploads/MI-101Y-Yacht-Registration-Application.docx" TargetMode="External"/><Relationship Id="rId23" Type="http://schemas.openxmlformats.org/officeDocument/2006/relationships/hyperlink" Target="https://www.register-iri.com/wp-content/uploads/MN-5-034-6.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cs@register-ir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I-127YET.docx" TargetMode="External"/><Relationship Id="rId22" Type="http://schemas.openxmlformats.org/officeDocument/2006/relationships/hyperlink" Target="https://www.register-iri.com/wp-content/uploads/MN-2-011-53.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3B83E-18FE-4193-84F6-BCE5BF310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52539-FF1D-4CE1-8B9C-21A1B7A612B1}">
  <ds:schemaRefs>
    <ds:schemaRef ds:uri="http://schemas.openxmlformats.org/officeDocument/2006/bibliography"/>
  </ds:schemaRefs>
</ds:datastoreItem>
</file>

<file path=customXml/itemProps3.xml><?xml version="1.0" encoding="utf-8"?>
<ds:datastoreItem xmlns:ds="http://schemas.openxmlformats.org/officeDocument/2006/customXml" ds:itemID="{4F76DA2A-7BE0-4531-A81F-D7758972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19E39-979D-4321-BDEF-9F7F9459C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dc:description/>
  <cp:lastModifiedBy>Sparks, Marqeis</cp:lastModifiedBy>
  <cp:revision>2</cp:revision>
  <dcterms:created xsi:type="dcterms:W3CDTF">2024-05-03T21:43:00Z</dcterms:created>
  <dcterms:modified xsi:type="dcterms:W3CDTF">2024-05-03T21:43:00Z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