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E04108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E04108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48512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E04108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E04108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E0410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3BB99C7" w14:textId="5AD839DD" w:rsidR="009754FD" w:rsidRPr="00E04108" w:rsidRDefault="005A670D" w:rsidP="002047E5">
      <w:pPr>
        <w:spacing w:after="0"/>
        <w:ind w:left="13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 for Change of Vessel Name</w:t>
      </w:r>
    </w:p>
    <w:p w14:paraId="421B707C" w14:textId="3430BFEF" w:rsidR="002954CE" w:rsidRPr="00E04108" w:rsidRDefault="002954CE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4D3FF5D6" w14:textId="77777777" w:rsidR="005A670D" w:rsidRPr="00E04108" w:rsidRDefault="005A670D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83EDEA7" w14:textId="0C456DD0" w:rsidR="000D0FA3" w:rsidRPr="00E04108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E0410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0D01BB0A" w:rsidR="000D0FA3" w:rsidRPr="00E04108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E04108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E04108">
        <w:rPr>
          <w:rFonts w:ascii="Times New Roman" w:eastAsia="Times New Roman" w:hAnsi="Times New Roman" w:cs="Times New Roman"/>
          <w:lang w:val="en-GB"/>
        </w:rPr>
        <w:t xml:space="preserve"> </w:t>
      </w:r>
      <w:r w:rsidRPr="00E04108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A46E82">
        <w:rPr>
          <w:rFonts w:ascii="Times New Roman" w:eastAsia="Times New Roman" w:hAnsi="Times New Roman" w:cs="Times New Roman"/>
          <w:lang w:val="en-GB"/>
        </w:rPr>
        <w:t xml:space="preserve"> </w:t>
      </w:r>
      <w:r w:rsidRPr="00E04108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E04108">
        <w:rPr>
          <w:rFonts w:ascii="Times New Roman" w:eastAsia="Times New Roman" w:hAnsi="Times New Roman" w:cs="Times New Roman"/>
          <w:lang w:val="en-GB"/>
        </w:rPr>
        <w:t xml:space="preserve"> </w:t>
      </w:r>
      <w:r w:rsidRPr="00E04108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3B16C4">
        <w:rPr>
          <w:rFonts w:ascii="Times New Roman" w:eastAsia="Times New Roman" w:hAnsi="Times New Roman" w:cs="Times New Roman"/>
          <w:lang w:val="en-GB"/>
        </w:rPr>
        <w:t xml:space="preserve"> </w:t>
      </w:r>
      <w:r w:rsidR="003B16C4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E04108">
        <w:rPr>
          <w:rFonts w:ascii="Times New Roman" w:eastAsia="Times New Roman" w:hAnsi="Times New Roman" w:cs="Times New Roman"/>
          <w:lang w:val="en-GB"/>
        </w:rPr>
        <w:t>.</w:t>
      </w:r>
      <w:r w:rsidR="00A05335" w:rsidRPr="00E04108">
        <w:rPr>
          <w:rFonts w:ascii="Times New Roman" w:eastAsia="Times New Roman" w:hAnsi="Times New Roman" w:cs="Times New Roman"/>
          <w:lang w:val="en-GB"/>
        </w:rPr>
        <w:t xml:space="preserve"> </w:t>
      </w:r>
      <w:r w:rsidRPr="00E04108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3051A703" w14:textId="77777777" w:rsidR="00937C2D" w:rsidRPr="00E04108" w:rsidRDefault="00937C2D" w:rsidP="00937C2D">
      <w:pPr>
        <w:spacing w:after="0"/>
        <w:rPr>
          <w:rFonts w:ascii="Times New Roman" w:hAnsi="Times New Roman" w:cs="Times New Roman"/>
          <w:sz w:val="14"/>
          <w:szCs w:val="14"/>
          <w:lang w:val="en-GB"/>
        </w:rPr>
      </w:pPr>
    </w:p>
    <w:p w14:paraId="4780F66E" w14:textId="613A2659" w:rsidR="00937C2D" w:rsidRPr="00E04108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Application/Documentation/Requirements</w:t>
      </w:r>
    </w:p>
    <w:p w14:paraId="397AB9B8" w14:textId="563CC2B3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Declaration of Company (</w:t>
      </w:r>
      <w:hyperlink r:id="rId13" w:history="1">
        <w:r w:rsidRPr="00E04108">
          <w:rPr>
            <w:rFonts w:ascii="Times New Roman" w:hAnsi="Times New Roman" w:cs="Times New Roman"/>
            <w:color w:val="0000FF"/>
            <w:u w:val="single"/>
          </w:rPr>
          <w:t>MI-297A</w:t>
        </w:r>
      </w:hyperlink>
      <w:r w:rsidRPr="00E04108">
        <w:rPr>
          <w:rFonts w:ascii="Times New Roman" w:hAnsi="Times New Roman" w:cs="Times New Roman"/>
          <w:color w:val="000000"/>
          <w:lang w:val="en-US"/>
        </w:rPr>
        <w:t>)</w:t>
      </w:r>
    </w:p>
    <w:p w14:paraId="3433A6EE" w14:textId="74061FD2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Combined Declaration (</w:t>
      </w:r>
      <w:hyperlink r:id="rId14" w:history="1">
        <w:r w:rsidRPr="00E04108">
          <w:rPr>
            <w:rFonts w:ascii="Times New Roman" w:hAnsi="Times New Roman" w:cs="Times New Roman"/>
            <w:color w:val="0000FF"/>
            <w:u w:val="single"/>
          </w:rPr>
          <w:t>MI-297B</w:t>
        </w:r>
      </w:hyperlink>
      <w:r w:rsidRPr="00E04108">
        <w:rPr>
          <w:rFonts w:ascii="Times New Roman" w:hAnsi="Times New Roman" w:cs="Times New Roman"/>
          <w:lang w:val="en-US"/>
        </w:rPr>
        <w:t>)</w:t>
      </w:r>
    </w:p>
    <w:p w14:paraId="0F9B0A37" w14:textId="29FFB07B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Confirmation of Billing Agent Information (</w:t>
      </w:r>
      <w:hyperlink r:id="rId15" w:history="1">
        <w:r w:rsidRPr="00E04108">
          <w:rPr>
            <w:rFonts w:ascii="Times New Roman" w:hAnsi="Times New Roman" w:cs="Times New Roman"/>
            <w:color w:val="0000FF"/>
            <w:u w:val="single"/>
          </w:rPr>
          <w:t>MI-330</w:t>
        </w:r>
      </w:hyperlink>
      <w:r w:rsidRPr="00E04108">
        <w:rPr>
          <w:rFonts w:ascii="Times New Roman" w:hAnsi="Times New Roman" w:cs="Times New Roman"/>
          <w:color w:val="000000"/>
          <w:lang w:val="en-US"/>
        </w:rPr>
        <w:t>), if applicable</w:t>
      </w:r>
    </w:p>
    <w:p w14:paraId="49E39B66" w14:textId="51221575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Application for Minimum Safe Manning Certificate (</w:t>
      </w:r>
      <w:hyperlink r:id="rId16" w:history="1">
        <w:r w:rsidRPr="00E04108">
          <w:rPr>
            <w:rFonts w:ascii="Times New Roman" w:hAnsi="Times New Roman" w:cs="Times New Roman"/>
            <w:color w:val="0000FF"/>
            <w:u w:val="single"/>
          </w:rPr>
          <w:t>MI-336</w:t>
        </w:r>
      </w:hyperlink>
      <w:r w:rsidRPr="00E04108">
        <w:rPr>
          <w:rFonts w:ascii="Times New Roman" w:hAnsi="Times New Roman" w:cs="Times New Roman"/>
          <w:color w:val="000000"/>
          <w:lang w:val="en-US"/>
        </w:rPr>
        <w:t>)</w:t>
      </w:r>
    </w:p>
    <w:p w14:paraId="7446001B" w14:textId="239DFAE1" w:rsidR="00937C2D" w:rsidRPr="00E04108" w:rsidRDefault="00937C2D" w:rsidP="00937C2D">
      <w:pPr>
        <w:pStyle w:val="ListParagraph"/>
        <w:numPr>
          <w:ilvl w:val="0"/>
          <w:numId w:val="1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CSR Amendment Form (</w:t>
      </w:r>
      <w:hyperlink r:id="rId17" w:history="1">
        <w:r w:rsidRPr="00E04108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E04108">
        <w:rPr>
          <w:rFonts w:ascii="Times New Roman" w:hAnsi="Times New Roman" w:cs="Times New Roman"/>
          <w:color w:val="000000"/>
          <w:lang w:val="en-US"/>
        </w:rPr>
        <w:t>) and Index (</w:t>
      </w:r>
      <w:hyperlink r:id="rId18" w:history="1">
        <w:r w:rsidRPr="00E04108">
          <w:rPr>
            <w:rFonts w:ascii="Times New Roman" w:eastAsia="Times New Roman" w:hAnsi="Times New Roman" w:cs="Times New Roman"/>
            <w:color w:val="0000FF"/>
            <w:u w:val="single"/>
          </w:rPr>
          <w:t>MI-204</w:t>
        </w:r>
      </w:hyperlink>
      <w:r w:rsidRPr="00E04108">
        <w:rPr>
          <w:rFonts w:ascii="Times New Roman" w:hAnsi="Times New Roman" w:cs="Times New Roman"/>
          <w:color w:val="000000"/>
          <w:lang w:val="en-US"/>
        </w:rPr>
        <w:t>)</w:t>
      </w:r>
      <w:r w:rsidR="00B9441E" w:rsidRPr="00E04108">
        <w:rPr>
          <w:rFonts w:ascii="Times New Roman" w:hAnsi="Times New Roman" w:cs="Times New Roman"/>
          <w:color w:val="000000"/>
          <w:lang w:val="en-US"/>
        </w:rPr>
        <w:t>*</w:t>
      </w:r>
      <w:r w:rsidRPr="00E04108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5072FCF" w14:textId="7BD952B4" w:rsidR="00E04108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Email Request sent to Regulatory Affairs</w:t>
      </w:r>
      <w:r w:rsidR="0052494B" w:rsidRPr="00E0410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2494B" w:rsidRPr="00E04108">
        <w:rPr>
          <w:rFonts w:ascii="Times New Roman" w:hAnsi="Times New Roman" w:cs="Times New Roman"/>
          <w:color w:val="000000"/>
          <w:lang w:val="en-GB"/>
        </w:rPr>
        <w:t>(</w:t>
      </w:r>
      <w:hyperlink r:id="rId19" w:history="1">
        <w:r w:rsidR="0052494B" w:rsidRPr="00A46E82">
          <w:rPr>
            <w:rFonts w:ascii="Times New Roman" w:hAnsi="Times New Roman" w:cs="Times New Roman"/>
            <w:color w:val="0000FF"/>
            <w:u w:val="single"/>
          </w:rPr>
          <w:t>regulatoryaffairs@register-iri.com</w:t>
        </w:r>
      </w:hyperlink>
      <w:r w:rsidR="0052494B" w:rsidRPr="00E04108">
        <w:rPr>
          <w:rFonts w:ascii="Times New Roman" w:hAnsi="Times New Roman" w:cs="Times New Roman"/>
          <w:color w:val="000000"/>
          <w:lang w:val="en-GB"/>
        </w:rPr>
        <w:t>)</w:t>
      </w:r>
      <w:r w:rsidRPr="00E04108">
        <w:rPr>
          <w:rFonts w:ascii="Times New Roman" w:hAnsi="Times New Roman" w:cs="Times New Roman"/>
          <w:color w:val="000000"/>
          <w:lang w:val="en-US"/>
        </w:rPr>
        <w:t xml:space="preserve"> for a new</w:t>
      </w:r>
      <w:r w:rsidR="00E04108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53D2D02" w14:textId="77777777" w:rsidR="00E04108" w:rsidRDefault="00937C2D" w:rsidP="003B16C4">
      <w:pPr>
        <w:pStyle w:val="ListParagraph"/>
        <w:ind w:left="360"/>
        <w:rPr>
          <w:rFonts w:ascii="Times New Roman" w:hAnsi="Times New Roman" w:cs="Times New Roman"/>
          <w:shd w:val="clear" w:color="auto" w:fill="FFFFFF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 xml:space="preserve">DMLC Part I </w:t>
      </w:r>
      <w:r w:rsidR="00B9441E" w:rsidRPr="00E04108">
        <w:rPr>
          <w:rFonts w:ascii="Times New Roman" w:hAnsi="Times New Roman" w:cs="Times New Roman"/>
          <w:lang w:val="en-GB"/>
        </w:rPr>
        <w:t xml:space="preserve">or a National Statement of Compliance for </w:t>
      </w:r>
      <w:r w:rsidR="00B9441E" w:rsidRPr="00E04108">
        <w:rPr>
          <w:rFonts w:ascii="Times New Roman" w:hAnsi="Times New Roman" w:cs="Times New Roman"/>
          <w:shd w:val="clear" w:color="auto" w:fill="FFFFFF"/>
        </w:rPr>
        <w:t>non</w:t>
      </w:r>
      <w:r w:rsidR="00E32844" w:rsidRPr="00E04108">
        <w:rPr>
          <w:rFonts w:ascii="Times New Roman" w:hAnsi="Times New Roman" w:cs="Times New Roman"/>
          <w:shd w:val="clear" w:color="auto" w:fill="FFFFFF"/>
        </w:rPr>
        <w:t xml:space="preserve"> s</w:t>
      </w:r>
      <w:r w:rsidR="00B9441E" w:rsidRPr="00E04108">
        <w:rPr>
          <w:rFonts w:ascii="Times New Roman" w:hAnsi="Times New Roman" w:cs="Times New Roman"/>
          <w:shd w:val="clear" w:color="auto" w:fill="FFFFFF"/>
        </w:rPr>
        <w:t>elf</w:t>
      </w:r>
      <w:r w:rsidR="00E32844" w:rsidRPr="00E04108">
        <w:rPr>
          <w:rFonts w:ascii="Times New Roman" w:hAnsi="Times New Roman" w:cs="Times New Roman"/>
          <w:shd w:val="clear" w:color="auto" w:fill="FFFFFF"/>
        </w:rPr>
        <w:t>-</w:t>
      </w:r>
      <w:r w:rsidR="00B9441E" w:rsidRPr="00E04108">
        <w:rPr>
          <w:rFonts w:ascii="Times New Roman" w:hAnsi="Times New Roman" w:cs="Times New Roman"/>
          <w:shd w:val="clear" w:color="auto" w:fill="FFFFFF"/>
        </w:rPr>
        <w:t>propelled vessels</w:t>
      </w:r>
      <w:r w:rsidR="000818F0" w:rsidRPr="00E04108">
        <w:rPr>
          <w:rFonts w:ascii="Times New Roman" w:hAnsi="Times New Roman" w:cs="Times New Roman"/>
          <w:shd w:val="clear" w:color="auto" w:fill="FFFFFF"/>
        </w:rPr>
        <w:t xml:space="preserve"> - to be </w:t>
      </w:r>
    </w:p>
    <w:p w14:paraId="3BCD7378" w14:textId="2FC21F72" w:rsidR="00937C2D" w:rsidRPr="00E04108" w:rsidRDefault="000818F0" w:rsidP="003B16C4">
      <w:pPr>
        <w:pStyle w:val="ListParagraph"/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shd w:val="clear" w:color="auto" w:fill="FFFFFF"/>
        </w:rPr>
        <w:t xml:space="preserve">requested after the </w:t>
      </w:r>
      <w:r w:rsidR="008325A2" w:rsidRPr="00E04108">
        <w:rPr>
          <w:rFonts w:ascii="Times New Roman" w:hAnsi="Times New Roman" w:cs="Times New Roman"/>
          <w:lang w:val="en-US"/>
        </w:rPr>
        <w:t>Consent of Shipowner</w:t>
      </w:r>
      <w:r w:rsidR="008325A2" w:rsidRPr="00E04108">
        <w:rPr>
          <w:rFonts w:ascii="Times New Roman" w:hAnsi="Times New Roman" w:cs="Times New Roman"/>
          <w:shd w:val="clear" w:color="auto" w:fill="FFFFFF"/>
        </w:rPr>
        <w:t xml:space="preserve"> </w:t>
      </w:r>
      <w:r w:rsidRPr="00E04108">
        <w:rPr>
          <w:rFonts w:ascii="Times New Roman" w:hAnsi="Times New Roman" w:cs="Times New Roman"/>
          <w:shd w:val="clear" w:color="auto" w:fill="FFFFFF"/>
        </w:rPr>
        <w:t>is submitted</w:t>
      </w:r>
    </w:p>
    <w:p w14:paraId="53D38D26" w14:textId="7EAE4740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Oil Blue Card for vessel</w:t>
      </w:r>
      <w:r w:rsidR="00A46E82">
        <w:rPr>
          <w:rFonts w:ascii="Times New Roman" w:hAnsi="Times New Roman" w:cs="Times New Roman"/>
          <w:lang w:val="en-US"/>
        </w:rPr>
        <w:t>s</w:t>
      </w:r>
      <w:r w:rsidRPr="00E04108">
        <w:rPr>
          <w:rFonts w:ascii="Times New Roman" w:hAnsi="Times New Roman" w:cs="Times New Roman"/>
          <w:lang w:val="en-US"/>
        </w:rPr>
        <w:t xml:space="preserve"> carrying 2000 Tons or more Oil in Bulk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75DABA60" w14:textId="7EF06752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Bunker Blue Card for vessel</w:t>
      </w:r>
      <w:r w:rsidR="00A46E82">
        <w:rPr>
          <w:rFonts w:ascii="Times New Roman" w:hAnsi="Times New Roman" w:cs="Times New Roman"/>
          <w:lang w:val="en-US"/>
        </w:rPr>
        <w:t>s</w:t>
      </w:r>
      <w:r w:rsidRPr="00E04108">
        <w:rPr>
          <w:rFonts w:ascii="Times New Roman" w:hAnsi="Times New Roman" w:cs="Times New Roman"/>
          <w:lang w:val="en-US"/>
        </w:rPr>
        <w:t xml:space="preserve"> over 1000 gross tons</w:t>
      </w:r>
    </w:p>
    <w:p w14:paraId="632CF154" w14:textId="67B8A567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Wreck Removal Blue Card for vessel</w:t>
      </w:r>
      <w:r w:rsidR="00A46E82">
        <w:rPr>
          <w:rFonts w:ascii="Times New Roman" w:hAnsi="Times New Roman" w:cs="Times New Roman"/>
          <w:lang w:val="en-US"/>
        </w:rPr>
        <w:t>s</w:t>
      </w:r>
      <w:r w:rsidRPr="00E04108">
        <w:rPr>
          <w:rFonts w:ascii="Times New Roman" w:hAnsi="Times New Roman" w:cs="Times New Roman"/>
          <w:lang w:val="en-US"/>
        </w:rPr>
        <w:t xml:space="preserve"> over 300 gross tons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4FDB924B" w14:textId="31AE60EC" w:rsidR="00E04108" w:rsidRDefault="00937C2D" w:rsidP="00937C2D">
      <w:pPr>
        <w:pStyle w:val="ListParagraph"/>
        <w:numPr>
          <w:ilvl w:val="0"/>
          <w:numId w:val="11"/>
        </w:numPr>
        <w:ind w:left="360" w:right="-154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 xml:space="preserve">Shipowner Liability in Cases of Abandonment Blue Card </w:t>
      </w:r>
    </w:p>
    <w:p w14:paraId="4E33187A" w14:textId="5EE69B2A" w:rsidR="00937C2D" w:rsidRPr="00E04108" w:rsidRDefault="00937C2D" w:rsidP="003B16C4">
      <w:pPr>
        <w:pStyle w:val="ListParagraph"/>
        <w:ind w:left="360" w:right="-154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(Standard A2.5.2)</w:t>
      </w:r>
      <w:r w:rsidR="0011503F" w:rsidRPr="00E04108">
        <w:rPr>
          <w:rFonts w:ascii="Times New Roman" w:hAnsi="Times New Roman" w:cs="Times New Roman"/>
          <w:lang w:val="en-US"/>
        </w:rPr>
        <w:t>, if applicable</w:t>
      </w:r>
    </w:p>
    <w:p w14:paraId="193EEEEB" w14:textId="09C904EB" w:rsidR="00937C2D" w:rsidRPr="00E04108" w:rsidRDefault="00937C2D" w:rsidP="00937C2D">
      <w:pPr>
        <w:pStyle w:val="ListParagraph"/>
        <w:numPr>
          <w:ilvl w:val="0"/>
          <w:numId w:val="11"/>
        </w:numPr>
        <w:ind w:left="360" w:right="-244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Treatment of Contractual Claims</w:t>
      </w:r>
      <w:r w:rsidR="00A46E82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E04108">
        <w:rPr>
          <w:rFonts w:ascii="Times New Roman" w:hAnsi="Times New Roman" w:cs="Times New Roman"/>
          <w:lang w:val="en-US"/>
        </w:rPr>
        <w:t>Death</w:t>
      </w:r>
      <w:proofErr w:type="gramEnd"/>
      <w:r w:rsidRPr="00E04108">
        <w:rPr>
          <w:rFonts w:ascii="Times New Roman" w:hAnsi="Times New Roman" w:cs="Times New Roman"/>
          <w:lang w:val="en-US"/>
        </w:rPr>
        <w:t xml:space="preserve"> and Long-Term Disability Blue Card</w:t>
      </w:r>
    </w:p>
    <w:p w14:paraId="1E6064BF" w14:textId="2BD77008" w:rsidR="00937C2D" w:rsidRPr="00E04108" w:rsidRDefault="00937C2D" w:rsidP="003B16C4">
      <w:pPr>
        <w:pStyle w:val="ListParagraph"/>
        <w:ind w:right="-244" w:hanging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(Standard A4.2.1)</w:t>
      </w:r>
      <w:r w:rsidR="00AF5023" w:rsidRPr="00E04108">
        <w:rPr>
          <w:rFonts w:ascii="Times New Roman" w:hAnsi="Times New Roman" w:cs="Times New Roman"/>
          <w:lang w:val="en-US"/>
        </w:rPr>
        <w:t>, if applicable</w:t>
      </w:r>
    </w:p>
    <w:p w14:paraId="2F66A6D0" w14:textId="7FCE7446" w:rsidR="00A46E82" w:rsidRDefault="00937C2D" w:rsidP="00A46E82">
      <w:pPr>
        <w:pStyle w:val="ListParagraph"/>
        <w:numPr>
          <w:ilvl w:val="0"/>
          <w:numId w:val="11"/>
        </w:numPr>
        <w:ind w:left="360" w:right="-154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Passenger Liability Blue Card for vessel</w:t>
      </w:r>
      <w:r w:rsidR="00A46E82">
        <w:rPr>
          <w:rFonts w:ascii="Times New Roman" w:hAnsi="Times New Roman" w:cs="Times New Roman"/>
          <w:lang w:val="en-US"/>
        </w:rPr>
        <w:t>s</w:t>
      </w:r>
      <w:r w:rsidRPr="00E04108">
        <w:rPr>
          <w:rFonts w:ascii="Times New Roman" w:hAnsi="Times New Roman" w:cs="Times New Roman"/>
          <w:lang w:val="en-US"/>
        </w:rPr>
        <w:t xml:space="preserve"> carrying more than 12 </w:t>
      </w:r>
      <w:proofErr w:type="gramStart"/>
      <w:r w:rsidRPr="00E04108">
        <w:rPr>
          <w:rFonts w:ascii="Times New Roman" w:hAnsi="Times New Roman" w:cs="Times New Roman"/>
          <w:lang w:val="en-US"/>
        </w:rPr>
        <w:t>passengers</w:t>
      </w:r>
      <w:proofErr w:type="gramEnd"/>
    </w:p>
    <w:p w14:paraId="7305AFC7" w14:textId="34FED60E" w:rsidR="00937C2D" w:rsidRPr="00A46E82" w:rsidRDefault="0052494B" w:rsidP="003B16C4">
      <w:pPr>
        <w:pStyle w:val="ListParagraph"/>
        <w:ind w:left="360" w:right="-154"/>
        <w:rPr>
          <w:rFonts w:ascii="Times New Roman" w:hAnsi="Times New Roman" w:cs="Times New Roman"/>
          <w:lang w:val="en-US"/>
        </w:rPr>
      </w:pPr>
      <w:r w:rsidRPr="00A46E82">
        <w:rPr>
          <w:rFonts w:ascii="Times New Roman" w:hAnsi="Times New Roman" w:cs="Times New Roman"/>
          <w:lang w:val="en-US"/>
        </w:rPr>
        <w:t>(if applicable)</w:t>
      </w:r>
      <w:r w:rsidR="00AF5023" w:rsidRPr="00A46E82">
        <w:rPr>
          <w:rFonts w:ascii="Times New Roman" w:hAnsi="Times New Roman" w:cs="Times New Roman"/>
          <w:lang w:val="en-US"/>
        </w:rPr>
        <w:t>*</w:t>
      </w:r>
    </w:p>
    <w:p w14:paraId="3C354E91" w14:textId="2E4F9785" w:rsidR="00937C2D" w:rsidRPr="00E04108" w:rsidRDefault="00937C2D" w:rsidP="00937C2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 xml:space="preserve">Proof of Payment for </w:t>
      </w:r>
      <w:r w:rsidR="00415776" w:rsidRPr="00E04108">
        <w:rPr>
          <w:rFonts w:ascii="Times New Roman" w:hAnsi="Times New Roman" w:cs="Times New Roman"/>
          <w:color w:val="000000"/>
          <w:lang w:val="en-US"/>
        </w:rPr>
        <w:t xml:space="preserve">Outstanding Maritime Fees &amp; </w:t>
      </w:r>
      <w:r w:rsidRPr="00E04108">
        <w:rPr>
          <w:rFonts w:ascii="Times New Roman" w:hAnsi="Times New Roman" w:cs="Times New Roman"/>
          <w:color w:val="000000"/>
          <w:lang w:val="en-US"/>
        </w:rPr>
        <w:t>Name Change Fee</w:t>
      </w:r>
    </w:p>
    <w:p w14:paraId="59CBB727" w14:textId="77777777" w:rsidR="005678E9" w:rsidRPr="00E04108" w:rsidRDefault="005678E9" w:rsidP="0041577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6C494DEA" w14:textId="6D9FCF18" w:rsidR="00937C2D" w:rsidRPr="00E04108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Consents</w:t>
      </w:r>
    </w:p>
    <w:p w14:paraId="533EFAED" w14:textId="3E7486FC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Written Consent of Shipowner</w:t>
      </w:r>
    </w:p>
    <w:p w14:paraId="322D25BF" w14:textId="176B37D5" w:rsidR="00937C2D" w:rsidRPr="00E04108" w:rsidRDefault="00937C2D" w:rsidP="00937C2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Written Consent of Mortgagee(s), if applicable</w:t>
      </w:r>
    </w:p>
    <w:p w14:paraId="090DED74" w14:textId="77777777" w:rsidR="00937C2D" w:rsidRPr="00E04108" w:rsidRDefault="00937C2D" w:rsidP="00937C2D">
      <w:pPr>
        <w:pStyle w:val="ListParagraph"/>
        <w:spacing w:after="0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14:paraId="765B1F2E" w14:textId="26D8AB8E" w:rsidR="00937C2D" w:rsidRPr="00E04108" w:rsidRDefault="00937C2D" w:rsidP="00937C2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Certificates issued on the day of closing</w:t>
      </w:r>
    </w:p>
    <w:p w14:paraId="20C80FB7" w14:textId="33ACB28D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 xml:space="preserve">Provisional Certificate of Registry </w:t>
      </w:r>
    </w:p>
    <w:p w14:paraId="360F9774" w14:textId="5E1071FF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 xml:space="preserve">Temporary Authority Ship Radio License </w:t>
      </w:r>
    </w:p>
    <w:p w14:paraId="2DD0915E" w14:textId="77777777" w:rsidR="00146556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Port Authority Letter</w:t>
      </w:r>
    </w:p>
    <w:p w14:paraId="0F320AEB" w14:textId="0FB706BE" w:rsidR="00937C2D" w:rsidRPr="00E04108" w:rsidRDefault="00146556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Tonnage Tax Receipt</w:t>
      </w:r>
      <w:r w:rsidR="00937C2D" w:rsidRPr="00E04108">
        <w:rPr>
          <w:rFonts w:ascii="Times New Roman" w:hAnsi="Times New Roman" w:cs="Times New Roman"/>
          <w:lang w:val="en-US"/>
        </w:rPr>
        <w:t xml:space="preserve"> </w:t>
      </w:r>
    </w:p>
    <w:p w14:paraId="0DD9A1AE" w14:textId="71C59C48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 xml:space="preserve">Minimum Safe Manning Certificate </w:t>
      </w:r>
    </w:p>
    <w:p w14:paraId="711C4E8C" w14:textId="143A19C3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Civil Liability Certificate</w:t>
      </w:r>
      <w:r w:rsidR="0052494B" w:rsidRPr="00E04108">
        <w:rPr>
          <w:rFonts w:ascii="Times New Roman" w:hAnsi="Times New Roman" w:cs="Times New Roman"/>
          <w:lang w:val="en-US"/>
        </w:rPr>
        <w:t>,</w:t>
      </w:r>
      <w:r w:rsidRPr="00E04108">
        <w:rPr>
          <w:rFonts w:ascii="Times New Roman" w:hAnsi="Times New Roman" w:cs="Times New Roman"/>
          <w:lang w:val="en-US"/>
        </w:rPr>
        <w:t xml:space="preserve"> if applicable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65FE55DB" w14:textId="20CFE231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Civil Liability Bunker Certificate</w:t>
      </w:r>
    </w:p>
    <w:p w14:paraId="69309C48" w14:textId="419D9135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lastRenderedPageBreak/>
        <w:t>Wreck Removal Liability Certificate</w:t>
      </w:r>
      <w:r w:rsidR="00B9441E" w:rsidRPr="00E04108">
        <w:rPr>
          <w:rFonts w:ascii="Times New Roman" w:hAnsi="Times New Roman" w:cs="Times New Roman"/>
          <w:lang w:val="en-US"/>
        </w:rPr>
        <w:t>*</w:t>
      </w:r>
      <w:r w:rsidRPr="00E04108">
        <w:rPr>
          <w:rFonts w:ascii="Times New Roman" w:hAnsi="Times New Roman" w:cs="Times New Roman"/>
          <w:lang w:val="en-US"/>
        </w:rPr>
        <w:t xml:space="preserve"> </w:t>
      </w:r>
    </w:p>
    <w:p w14:paraId="08E85B50" w14:textId="2FCDDF24" w:rsidR="00937C2D" w:rsidRPr="00E04108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Carriage of Passengers and Luggage Liability Certificate</w:t>
      </w:r>
      <w:r w:rsidR="0052494B" w:rsidRPr="00E04108">
        <w:rPr>
          <w:rFonts w:ascii="Times New Roman" w:hAnsi="Times New Roman" w:cs="Times New Roman"/>
          <w:lang w:val="en-US"/>
        </w:rPr>
        <w:t>,</w:t>
      </w:r>
      <w:r w:rsidRPr="00E04108">
        <w:rPr>
          <w:rFonts w:ascii="Times New Roman" w:hAnsi="Times New Roman" w:cs="Times New Roman"/>
          <w:lang w:val="en-US"/>
        </w:rPr>
        <w:t xml:space="preserve"> if applicable</w:t>
      </w:r>
      <w:r w:rsidR="00AF5023" w:rsidRPr="00E04108">
        <w:rPr>
          <w:rFonts w:ascii="Times New Roman" w:hAnsi="Times New Roman" w:cs="Times New Roman"/>
          <w:lang w:val="en-US"/>
        </w:rPr>
        <w:t>*</w:t>
      </w:r>
    </w:p>
    <w:p w14:paraId="56665233" w14:textId="1513E8D4" w:rsidR="00937C2D" w:rsidRPr="00E04108" w:rsidRDefault="00937C2D" w:rsidP="0038541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041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Post Delivery Documentation to be followed-up:</w:t>
      </w:r>
    </w:p>
    <w:p w14:paraId="09D0BEF4" w14:textId="67153D13" w:rsidR="00937C2D" w:rsidRPr="00E04108" w:rsidRDefault="00937C2D" w:rsidP="00F120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Affirmation Re: Markings (</w:t>
      </w:r>
      <w:hyperlink r:id="rId20" w:history="1">
        <w:r w:rsidRPr="00E04108">
          <w:rPr>
            <w:rFonts w:ascii="Times New Roman" w:hAnsi="Times New Roman" w:cs="Times New Roman"/>
            <w:color w:val="0000FF"/>
            <w:u w:val="single"/>
          </w:rPr>
          <w:t>MI-106A</w:t>
        </w:r>
      </w:hyperlink>
      <w:r w:rsidRPr="00E04108">
        <w:rPr>
          <w:rFonts w:ascii="Times New Roman" w:hAnsi="Times New Roman" w:cs="Times New Roman"/>
          <w:lang w:val="en-US"/>
        </w:rPr>
        <w:t xml:space="preserve">)- </w:t>
      </w:r>
      <w:r w:rsidR="00C03CAD" w:rsidRPr="00E04108">
        <w:rPr>
          <w:rFonts w:ascii="Times New Roman" w:hAnsi="Times New Roman" w:cs="Times New Roman"/>
          <w:lang w:val="en-US"/>
        </w:rPr>
        <w:t>t</w:t>
      </w:r>
      <w:r w:rsidRPr="00E04108">
        <w:rPr>
          <w:rFonts w:ascii="Times New Roman" w:hAnsi="Times New Roman" w:cs="Times New Roman"/>
          <w:lang w:val="en-US"/>
        </w:rPr>
        <w:t xml:space="preserve">o </w:t>
      </w:r>
      <w:r w:rsidR="00C03CAD" w:rsidRPr="00E04108">
        <w:rPr>
          <w:rFonts w:ascii="Times New Roman" w:hAnsi="Times New Roman" w:cs="Times New Roman"/>
          <w:lang w:val="en-US"/>
        </w:rPr>
        <w:t>b</w:t>
      </w:r>
      <w:r w:rsidRPr="00E04108">
        <w:rPr>
          <w:rFonts w:ascii="Times New Roman" w:hAnsi="Times New Roman" w:cs="Times New Roman"/>
          <w:lang w:val="en-US"/>
        </w:rPr>
        <w:t xml:space="preserve">e </w:t>
      </w:r>
      <w:r w:rsidR="00C03CAD" w:rsidRPr="00E04108">
        <w:rPr>
          <w:rFonts w:ascii="Times New Roman" w:hAnsi="Times New Roman" w:cs="Times New Roman"/>
          <w:lang w:val="en-US"/>
        </w:rPr>
        <w:t>f</w:t>
      </w:r>
      <w:r w:rsidRPr="00E04108">
        <w:rPr>
          <w:rFonts w:ascii="Times New Roman" w:hAnsi="Times New Roman" w:cs="Times New Roman"/>
          <w:lang w:val="en-US"/>
        </w:rPr>
        <w:t>ollowed-</w:t>
      </w:r>
      <w:r w:rsidR="00C03CAD" w:rsidRPr="00E04108">
        <w:rPr>
          <w:rFonts w:ascii="Times New Roman" w:hAnsi="Times New Roman" w:cs="Times New Roman"/>
          <w:lang w:val="en-US"/>
        </w:rPr>
        <w:t>u</w:t>
      </w:r>
      <w:r w:rsidRPr="00E04108">
        <w:rPr>
          <w:rFonts w:ascii="Times New Roman" w:hAnsi="Times New Roman" w:cs="Times New Roman"/>
          <w:lang w:val="en-US"/>
        </w:rPr>
        <w:t>p within 30 days</w:t>
      </w:r>
    </w:p>
    <w:p w14:paraId="283A5F79" w14:textId="67859C98" w:rsidR="00937C2D" w:rsidRPr="00E04108" w:rsidRDefault="00937C2D" w:rsidP="00F120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108">
        <w:rPr>
          <w:rFonts w:ascii="Times New Roman" w:hAnsi="Times New Roman" w:cs="Times New Roman"/>
        </w:rPr>
        <w:instrText xml:space="preserve"> FORMCHECKBOX </w:instrText>
      </w:r>
      <w:r w:rsidR="00061D51">
        <w:rPr>
          <w:rFonts w:ascii="Times New Roman" w:hAnsi="Times New Roman" w:cs="Times New Roman"/>
        </w:rPr>
      </w:r>
      <w:r w:rsidR="00061D51">
        <w:rPr>
          <w:rFonts w:ascii="Times New Roman" w:hAnsi="Times New Roman" w:cs="Times New Roman"/>
        </w:rPr>
        <w:fldChar w:fldCharType="separate"/>
      </w:r>
      <w:r w:rsidRPr="00E04108">
        <w:rPr>
          <w:rFonts w:ascii="Times New Roman" w:hAnsi="Times New Roman" w:cs="Times New Roman"/>
        </w:rPr>
        <w:fldChar w:fldCharType="end"/>
      </w:r>
      <w:r w:rsidRPr="00E04108">
        <w:rPr>
          <w:rFonts w:ascii="Times New Roman" w:hAnsi="Times New Roman" w:cs="Times New Roman"/>
          <w:lang w:val="en-US"/>
        </w:rPr>
        <w:t>Safety Management Certificate (SMC) issued by RO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626D6DB6" w14:textId="15AE73F0" w:rsidR="00937C2D" w:rsidRPr="00E04108" w:rsidRDefault="00937C2D" w:rsidP="00F120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108">
        <w:rPr>
          <w:rFonts w:ascii="Times New Roman" w:hAnsi="Times New Roman" w:cs="Times New Roman"/>
        </w:rPr>
        <w:instrText xml:space="preserve"> FORMCHECKBOX </w:instrText>
      </w:r>
      <w:r w:rsidR="00061D51">
        <w:rPr>
          <w:rFonts w:ascii="Times New Roman" w:hAnsi="Times New Roman" w:cs="Times New Roman"/>
        </w:rPr>
      </w:r>
      <w:r w:rsidR="00061D51">
        <w:rPr>
          <w:rFonts w:ascii="Times New Roman" w:hAnsi="Times New Roman" w:cs="Times New Roman"/>
        </w:rPr>
        <w:fldChar w:fldCharType="separate"/>
      </w:r>
      <w:r w:rsidRPr="00E04108">
        <w:rPr>
          <w:rFonts w:ascii="Times New Roman" w:hAnsi="Times New Roman" w:cs="Times New Roman"/>
        </w:rPr>
        <w:fldChar w:fldCharType="end"/>
      </w:r>
      <w:r w:rsidRPr="00E04108">
        <w:rPr>
          <w:rFonts w:ascii="Times New Roman" w:hAnsi="Times New Roman" w:cs="Times New Roman"/>
          <w:lang w:val="en-US"/>
        </w:rPr>
        <w:t>International Ship Security Certificate (ISSC) issued by RO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1B16C745" w14:textId="52CFB9DA" w:rsidR="00937C2D" w:rsidRPr="00E04108" w:rsidRDefault="00937C2D" w:rsidP="00F120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108">
        <w:rPr>
          <w:rFonts w:ascii="Times New Roman" w:hAnsi="Times New Roman" w:cs="Times New Roman"/>
        </w:rPr>
        <w:instrText xml:space="preserve"> FORMCHECKBOX </w:instrText>
      </w:r>
      <w:r w:rsidR="00061D51">
        <w:rPr>
          <w:rFonts w:ascii="Times New Roman" w:hAnsi="Times New Roman" w:cs="Times New Roman"/>
        </w:rPr>
      </w:r>
      <w:r w:rsidR="00061D51">
        <w:rPr>
          <w:rFonts w:ascii="Times New Roman" w:hAnsi="Times New Roman" w:cs="Times New Roman"/>
        </w:rPr>
        <w:fldChar w:fldCharType="separate"/>
      </w:r>
      <w:r w:rsidRPr="00E04108">
        <w:rPr>
          <w:rFonts w:ascii="Times New Roman" w:hAnsi="Times New Roman" w:cs="Times New Roman"/>
        </w:rPr>
        <w:fldChar w:fldCharType="end"/>
      </w:r>
      <w:r w:rsidRPr="00E04108">
        <w:rPr>
          <w:rFonts w:ascii="Times New Roman" w:hAnsi="Times New Roman" w:cs="Times New Roman"/>
          <w:lang w:val="en-US"/>
        </w:rPr>
        <w:t xml:space="preserve">Maritime </w:t>
      </w:r>
      <w:proofErr w:type="spellStart"/>
      <w:r w:rsidRPr="00E04108">
        <w:rPr>
          <w:rFonts w:ascii="Times New Roman" w:hAnsi="Times New Roman" w:cs="Times New Roman"/>
          <w:lang w:val="en-US"/>
        </w:rPr>
        <w:t>Labour</w:t>
      </w:r>
      <w:proofErr w:type="spellEnd"/>
      <w:r w:rsidRPr="00E04108">
        <w:rPr>
          <w:rFonts w:ascii="Times New Roman" w:hAnsi="Times New Roman" w:cs="Times New Roman"/>
          <w:lang w:val="en-US"/>
        </w:rPr>
        <w:t xml:space="preserve"> Certificate (MLC) issued by RO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36ECDDE5" w14:textId="12053F6E" w:rsidR="00555A06" w:rsidRPr="00E04108" w:rsidRDefault="00937C2D" w:rsidP="00F12081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E04108">
        <w:rPr>
          <w:rFonts w:ascii="Times New Roman" w:hAnsi="Times New Roman" w:cs="Times New Roman"/>
          <w:lang w:val="en-US"/>
        </w:rPr>
        <w:t>LRIT Conformance Test Report issued under new vessel name</w:t>
      </w:r>
      <w:r w:rsidR="00B9441E" w:rsidRPr="00E04108">
        <w:rPr>
          <w:rFonts w:ascii="Times New Roman" w:hAnsi="Times New Roman" w:cs="Times New Roman"/>
          <w:lang w:val="en-US"/>
        </w:rPr>
        <w:t>*</w:t>
      </w:r>
    </w:p>
    <w:p w14:paraId="7C154665" w14:textId="77777777" w:rsidR="00385416" w:rsidRPr="00E04108" w:rsidRDefault="00385416" w:rsidP="00385416">
      <w:pPr>
        <w:spacing w:after="0"/>
        <w:ind w:right="-76"/>
        <w:rPr>
          <w:rFonts w:ascii="Times New Roman" w:hAnsi="Times New Roman" w:cs="Times New Roman"/>
          <w:bCs/>
          <w:color w:val="000000"/>
        </w:rPr>
      </w:pPr>
    </w:p>
    <w:p w14:paraId="6ADD1C75" w14:textId="00273B29" w:rsidR="00555A06" w:rsidRPr="00E04108" w:rsidRDefault="00555A06" w:rsidP="00555A06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E04108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3194075F" w14:textId="523D904E" w:rsidR="00555A06" w:rsidRPr="00E04108" w:rsidRDefault="00555A06" w:rsidP="00F12081">
      <w:pPr>
        <w:pStyle w:val="ListParagraph"/>
        <w:numPr>
          <w:ilvl w:val="0"/>
          <w:numId w:val="11"/>
        </w:numPr>
        <w:spacing w:line="254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E04108">
        <w:rPr>
          <w:rFonts w:ascii="Times New Roman" w:hAnsi="Times New Roman" w:cs="Times New Roman"/>
          <w:color w:val="000000"/>
          <w:lang w:val="en-US"/>
        </w:rPr>
        <w:t>CSR for Change of Vessel Name</w:t>
      </w:r>
      <w:r w:rsidR="00B9441E" w:rsidRPr="00E04108">
        <w:rPr>
          <w:rFonts w:ascii="Times New Roman" w:hAnsi="Times New Roman" w:cs="Times New Roman"/>
          <w:color w:val="000000"/>
          <w:lang w:val="en-US"/>
        </w:rPr>
        <w:t>*</w:t>
      </w:r>
    </w:p>
    <w:sectPr w:rsidR="00555A06" w:rsidRPr="00E04108" w:rsidSect="005A670D">
      <w:headerReference w:type="default" r:id="rId21"/>
      <w:footerReference w:type="default" r:id="rId22"/>
      <w:footerReference w:type="first" r:id="rId23"/>
      <w:pgSz w:w="11906" w:h="16838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850" w14:textId="77777777" w:rsidR="00B07A4C" w:rsidRDefault="00B07A4C" w:rsidP="007B63D9">
      <w:pPr>
        <w:spacing w:after="0" w:line="240" w:lineRule="auto"/>
      </w:pPr>
      <w:r>
        <w:separator/>
      </w:r>
    </w:p>
  </w:endnote>
  <w:endnote w:type="continuationSeparator" w:id="0">
    <w:p w14:paraId="6B45423A" w14:textId="77777777" w:rsidR="00B07A4C" w:rsidRDefault="00B07A4C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AB" w14:textId="77777777" w:rsidR="00B9441E" w:rsidRDefault="00B9441E" w:rsidP="00E04108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3B477A81" w14:textId="0B7C14E8" w:rsidR="00937C2D" w:rsidRPr="007B63D9" w:rsidRDefault="00EA30C0" w:rsidP="00F1208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F12081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37C2D" w:rsidRPr="007B63D9">
      <w:rPr>
        <w:rFonts w:ascii="Times New Roman" w:hAnsi="Times New Roman" w:cs="Times New Roman"/>
        <w:sz w:val="20"/>
        <w:szCs w:val="20"/>
      </w:rPr>
      <w:tab/>
    </w:r>
    <w:r w:rsidR="00937C2D" w:rsidRPr="007B63D9">
      <w:rPr>
        <w:rFonts w:ascii="Times New Roman" w:hAnsi="Times New Roman" w:cs="Times New Roman"/>
        <w:sz w:val="20"/>
        <w:szCs w:val="20"/>
      </w:rPr>
      <w:fldChar w:fldCharType="begin"/>
    </w:r>
    <w:r w:rsidR="00937C2D"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7C2D" w:rsidRPr="007B63D9">
      <w:rPr>
        <w:rFonts w:ascii="Times New Roman" w:hAnsi="Times New Roman" w:cs="Times New Roman"/>
        <w:sz w:val="20"/>
        <w:szCs w:val="20"/>
      </w:rPr>
      <w:fldChar w:fldCharType="separate"/>
    </w:r>
    <w:r w:rsidR="00630F97">
      <w:rPr>
        <w:rFonts w:ascii="Times New Roman" w:hAnsi="Times New Roman" w:cs="Times New Roman"/>
        <w:noProof/>
        <w:sz w:val="20"/>
        <w:szCs w:val="20"/>
      </w:rPr>
      <w:t>1</w:t>
    </w:r>
    <w:r w:rsidR="00937C2D"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="00937C2D" w:rsidRPr="007B63D9">
      <w:rPr>
        <w:rFonts w:ascii="Times New Roman" w:hAnsi="Times New Roman" w:cs="Times New Roman"/>
        <w:noProof/>
        <w:sz w:val="20"/>
        <w:szCs w:val="20"/>
      </w:rPr>
      <w:tab/>
    </w:r>
    <w:r w:rsidR="00F12081">
      <w:rPr>
        <w:rFonts w:ascii="Times New Roman" w:hAnsi="Times New Roman" w:cs="Times New Roman"/>
        <w:noProof/>
        <w:sz w:val="20"/>
        <w:szCs w:val="20"/>
      </w:rPr>
      <w:t>MI-242C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3EBC" w14:textId="77777777" w:rsidR="00B9441E" w:rsidRDefault="00B9441E" w:rsidP="00E04108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590CF2C9" w14:textId="105EE8E1" w:rsidR="00937C2D" w:rsidRPr="00F12081" w:rsidRDefault="00EA30C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2047E5" w:rsidRPr="00F12081">
      <w:rPr>
        <w:rFonts w:ascii="Times New Roman" w:hAnsi="Times New Roman" w:cs="Times New Roman"/>
        <w:sz w:val="20"/>
        <w:szCs w:val="20"/>
      </w:rPr>
      <w:t>/20</w:t>
    </w:r>
    <w:r w:rsidR="00F12081" w:rsidRPr="00F12081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3</w:t>
    </w:r>
    <w:r w:rsidR="00937C2D" w:rsidRPr="00F12081">
      <w:rPr>
        <w:rFonts w:ascii="Times New Roman" w:hAnsi="Times New Roman" w:cs="Times New Roman"/>
        <w:sz w:val="20"/>
        <w:szCs w:val="20"/>
      </w:rPr>
      <w:tab/>
    </w:r>
    <w:r w:rsidR="00937C2D" w:rsidRPr="00F12081">
      <w:rPr>
        <w:rFonts w:ascii="Times New Roman" w:hAnsi="Times New Roman" w:cs="Times New Roman"/>
        <w:sz w:val="20"/>
        <w:szCs w:val="20"/>
      </w:rPr>
      <w:fldChar w:fldCharType="begin"/>
    </w:r>
    <w:r w:rsidR="00937C2D" w:rsidRPr="00F120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7C2D" w:rsidRPr="00F12081">
      <w:rPr>
        <w:rFonts w:ascii="Times New Roman" w:hAnsi="Times New Roman" w:cs="Times New Roman"/>
        <w:sz w:val="20"/>
        <w:szCs w:val="20"/>
      </w:rPr>
      <w:fldChar w:fldCharType="separate"/>
    </w:r>
    <w:r w:rsidR="00937C2D" w:rsidRPr="00F12081">
      <w:rPr>
        <w:rFonts w:ascii="Times New Roman" w:hAnsi="Times New Roman" w:cs="Times New Roman"/>
        <w:noProof/>
        <w:sz w:val="20"/>
        <w:szCs w:val="20"/>
      </w:rPr>
      <w:t>1</w:t>
    </w:r>
    <w:r w:rsidR="00937C2D" w:rsidRPr="00F12081">
      <w:rPr>
        <w:rFonts w:ascii="Times New Roman" w:hAnsi="Times New Roman" w:cs="Times New Roman"/>
        <w:noProof/>
        <w:sz w:val="20"/>
        <w:szCs w:val="20"/>
      </w:rPr>
      <w:fldChar w:fldCharType="end"/>
    </w:r>
    <w:r w:rsidR="00F12081" w:rsidRPr="00F12081">
      <w:rPr>
        <w:rFonts w:ascii="Times New Roman" w:hAnsi="Times New Roman" w:cs="Times New Roman"/>
        <w:noProof/>
        <w:sz w:val="20"/>
        <w:szCs w:val="20"/>
      </w:rPr>
      <w:tab/>
      <w:t>MI-242C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426B" w14:textId="77777777" w:rsidR="00B07A4C" w:rsidRDefault="00B07A4C" w:rsidP="007B63D9">
      <w:pPr>
        <w:spacing w:after="0" w:line="240" w:lineRule="auto"/>
      </w:pPr>
      <w:r>
        <w:separator/>
      </w:r>
    </w:p>
  </w:footnote>
  <w:footnote w:type="continuationSeparator" w:id="0">
    <w:p w14:paraId="2AEFD714" w14:textId="77777777" w:rsidR="00B07A4C" w:rsidRDefault="00B07A4C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937C2D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937C2D" w:rsidRPr="007B63D9" w:rsidRDefault="00937C2D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48513" r:id="rId2"/>
            </w:object>
          </w:r>
        </w:p>
      </w:tc>
      <w:tc>
        <w:tcPr>
          <w:tcW w:w="7459" w:type="dxa"/>
        </w:tcPr>
        <w:p w14:paraId="4E1B7BAC" w14:textId="77777777" w:rsidR="00937C2D" w:rsidRPr="007B63D9" w:rsidRDefault="00937C2D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937C2D" w:rsidRDefault="00937C2D" w:rsidP="001862D3">
          <w:pPr>
            <w:widowControl w:val="0"/>
            <w:spacing w:before="12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0F645313" w14:textId="275BBA60" w:rsidR="00937C2D" w:rsidRPr="002954CE" w:rsidRDefault="00937C2D" w:rsidP="002047E5">
          <w:pPr>
            <w:spacing w:after="0"/>
            <w:ind w:left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 w:rsidR="00C03C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C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hange of Vessel Name</w:t>
          </w:r>
        </w:p>
      </w:tc>
    </w:tr>
  </w:tbl>
  <w:p w14:paraId="7374BDB4" w14:textId="77777777" w:rsidR="005A670D" w:rsidRPr="001862D3" w:rsidRDefault="005A670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65395231">
    <w:abstractNumId w:val="2"/>
  </w:num>
  <w:num w:numId="2" w16cid:durableId="20060081">
    <w:abstractNumId w:val="8"/>
  </w:num>
  <w:num w:numId="3" w16cid:durableId="1988242824">
    <w:abstractNumId w:val="1"/>
  </w:num>
  <w:num w:numId="4" w16cid:durableId="1245725173">
    <w:abstractNumId w:val="5"/>
  </w:num>
  <w:num w:numId="5" w16cid:durableId="724521612">
    <w:abstractNumId w:val="6"/>
  </w:num>
  <w:num w:numId="6" w16cid:durableId="2100247137">
    <w:abstractNumId w:val="0"/>
  </w:num>
  <w:num w:numId="7" w16cid:durableId="323819417">
    <w:abstractNumId w:val="10"/>
  </w:num>
  <w:num w:numId="8" w16cid:durableId="364718880">
    <w:abstractNumId w:val="7"/>
  </w:num>
  <w:num w:numId="9" w16cid:durableId="1588342807">
    <w:abstractNumId w:val="3"/>
  </w:num>
  <w:num w:numId="10" w16cid:durableId="1916088804">
    <w:abstractNumId w:val="9"/>
  </w:num>
  <w:num w:numId="11" w16cid:durableId="28292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WBz3z3an1bmbgcXol1Iwe6xtsl3+YlO3sXeNFR4pYRqBtZi2Ca+AfjzCGhWIukcMCF20iFImeWT7fbK7fwng==" w:salt="BNgDasqZ7C78c9o4fxdbt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20F5C"/>
    <w:rsid w:val="00061D51"/>
    <w:rsid w:val="000818F0"/>
    <w:rsid w:val="0008435D"/>
    <w:rsid w:val="000D0FA3"/>
    <w:rsid w:val="0011323D"/>
    <w:rsid w:val="0011503F"/>
    <w:rsid w:val="00146556"/>
    <w:rsid w:val="0016458E"/>
    <w:rsid w:val="001862D3"/>
    <w:rsid w:val="00197FFB"/>
    <w:rsid w:val="001B629F"/>
    <w:rsid w:val="002047E5"/>
    <w:rsid w:val="002055D5"/>
    <w:rsid w:val="0020662D"/>
    <w:rsid w:val="00237C1C"/>
    <w:rsid w:val="00241142"/>
    <w:rsid w:val="00257C61"/>
    <w:rsid w:val="002954CE"/>
    <w:rsid w:val="002D0E10"/>
    <w:rsid w:val="002D3910"/>
    <w:rsid w:val="00351AA1"/>
    <w:rsid w:val="00377D1D"/>
    <w:rsid w:val="00380080"/>
    <w:rsid w:val="00385416"/>
    <w:rsid w:val="003B16C4"/>
    <w:rsid w:val="003D0708"/>
    <w:rsid w:val="003D7BB8"/>
    <w:rsid w:val="003E3D72"/>
    <w:rsid w:val="003F4833"/>
    <w:rsid w:val="00415776"/>
    <w:rsid w:val="0043609D"/>
    <w:rsid w:val="004566B0"/>
    <w:rsid w:val="0045685F"/>
    <w:rsid w:val="004A33F3"/>
    <w:rsid w:val="004B0C34"/>
    <w:rsid w:val="004B4890"/>
    <w:rsid w:val="004C7964"/>
    <w:rsid w:val="0052494B"/>
    <w:rsid w:val="005471B3"/>
    <w:rsid w:val="00555A06"/>
    <w:rsid w:val="005678E9"/>
    <w:rsid w:val="00595580"/>
    <w:rsid w:val="005A670D"/>
    <w:rsid w:val="005C1D01"/>
    <w:rsid w:val="005C7CA9"/>
    <w:rsid w:val="005E7219"/>
    <w:rsid w:val="006258C0"/>
    <w:rsid w:val="00630F97"/>
    <w:rsid w:val="00647CF5"/>
    <w:rsid w:val="00691965"/>
    <w:rsid w:val="006B0433"/>
    <w:rsid w:val="007059CF"/>
    <w:rsid w:val="00716C91"/>
    <w:rsid w:val="007373BE"/>
    <w:rsid w:val="00744D10"/>
    <w:rsid w:val="007B63D9"/>
    <w:rsid w:val="007C1252"/>
    <w:rsid w:val="007C64DC"/>
    <w:rsid w:val="007D7852"/>
    <w:rsid w:val="007F3DCA"/>
    <w:rsid w:val="007F550E"/>
    <w:rsid w:val="007F5979"/>
    <w:rsid w:val="00815F0B"/>
    <w:rsid w:val="008325A2"/>
    <w:rsid w:val="00840116"/>
    <w:rsid w:val="0088305A"/>
    <w:rsid w:val="008929B4"/>
    <w:rsid w:val="0089703C"/>
    <w:rsid w:val="008F5BBC"/>
    <w:rsid w:val="009318FE"/>
    <w:rsid w:val="00937C2D"/>
    <w:rsid w:val="0094114A"/>
    <w:rsid w:val="009754FD"/>
    <w:rsid w:val="00A04455"/>
    <w:rsid w:val="00A05335"/>
    <w:rsid w:val="00A32E5A"/>
    <w:rsid w:val="00A40955"/>
    <w:rsid w:val="00A46E82"/>
    <w:rsid w:val="00AC7561"/>
    <w:rsid w:val="00AE45D6"/>
    <w:rsid w:val="00AF208C"/>
    <w:rsid w:val="00AF5023"/>
    <w:rsid w:val="00B07A4C"/>
    <w:rsid w:val="00B25082"/>
    <w:rsid w:val="00B70FF6"/>
    <w:rsid w:val="00B90252"/>
    <w:rsid w:val="00B9441E"/>
    <w:rsid w:val="00BD7150"/>
    <w:rsid w:val="00C03CAD"/>
    <w:rsid w:val="00C07FE1"/>
    <w:rsid w:val="00C51C11"/>
    <w:rsid w:val="00CC3A0A"/>
    <w:rsid w:val="00CD696E"/>
    <w:rsid w:val="00D52922"/>
    <w:rsid w:val="00D64237"/>
    <w:rsid w:val="00DB3750"/>
    <w:rsid w:val="00E04108"/>
    <w:rsid w:val="00E32844"/>
    <w:rsid w:val="00E745D3"/>
    <w:rsid w:val="00E9656D"/>
    <w:rsid w:val="00EA30C0"/>
    <w:rsid w:val="00EC3EF4"/>
    <w:rsid w:val="00EF0865"/>
    <w:rsid w:val="00F12081"/>
    <w:rsid w:val="00F27197"/>
    <w:rsid w:val="00F47DBF"/>
    <w:rsid w:val="00F77072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9F38650A-2DA1-4330-9558-2FCF8BD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6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656D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97A-Declaration-of-Company.doc" TargetMode="External"/><Relationship Id="rId18" Type="http://schemas.openxmlformats.org/officeDocument/2006/relationships/hyperlink" Target="https://www.register-iri.com/wp-content/uploads/MI-204.do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I-203-Amendments-to-Continuous-Synopsis-Record.do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forms/upload/MI-336.doc" TargetMode="External"/><Relationship Id="rId20" Type="http://schemas.openxmlformats.org/officeDocument/2006/relationships/hyperlink" Target="https://www.register-iri.com/wp-content/uploads/MI-106A-Affirmation-Re-Markings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forms/upload/MI-330.doc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egulatoryaffairs@register-ir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97B-Combined-Declaration-Form.do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F86F9-0BD4-4799-BBC6-EABE0405C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BAF2D-BF2D-497E-9A68-93A270EFF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5C39B-DFAC-4E12-8008-E9A4EFFA3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0BB8C-8742-4C80-B186-55358C14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dcterms:created xsi:type="dcterms:W3CDTF">2023-09-26T19:47:00Z</dcterms:created>
  <dcterms:modified xsi:type="dcterms:W3CDTF">2023-09-26T19:47:00Z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