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30"/>
        <w:tblW w:w="9007" w:type="dxa"/>
        <w:tblLook w:val="04A0" w:firstRow="1" w:lastRow="0" w:firstColumn="1" w:lastColumn="0" w:noHBand="0" w:noVBand="1"/>
      </w:tblPr>
      <w:tblGrid>
        <w:gridCol w:w="1548"/>
        <w:gridCol w:w="7459"/>
      </w:tblGrid>
      <w:tr w:rsidR="007B63D9" w:rsidRPr="007B63D9" w14:paraId="36CB7D1D" w14:textId="77777777" w:rsidTr="007B63D9">
        <w:trPr>
          <w:trHeight w:val="1440"/>
        </w:trPr>
        <w:tc>
          <w:tcPr>
            <w:tcW w:w="1548" w:type="dxa"/>
          </w:tcPr>
          <w:bookmarkStart w:id="0" w:name="_Hlk31273781"/>
          <w:bookmarkStart w:id="1" w:name="_MON_1641877230"/>
          <w:bookmarkEnd w:id="1"/>
          <w:p w14:paraId="796E324E" w14:textId="6434642B" w:rsidR="007B63D9" w:rsidRPr="007B63D9" w:rsidRDefault="007B63D9" w:rsidP="007B63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12"/>
                <w:szCs w:val="12"/>
                <w:lang w:val="en-US"/>
              </w:rPr>
            </w:pPr>
            <w:r w:rsidRPr="007B63D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object w:dxaOrig="1066" w:dyaOrig="1066" w14:anchorId="0D0E52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70.5pt" o:ole="" fillcolor="window">
                  <v:imagedata r:id="rId11" o:title="" croptop="-5838f" cropbottom="-89f" cropleft="-89f" cropright="-89f"/>
                </v:shape>
                <o:OLEObject Type="Embed" ProgID="Word.Picture.8" ShapeID="_x0000_i1025" DrawAspect="Content" ObjectID="_1757250618" r:id="rId12"/>
              </w:object>
            </w:r>
          </w:p>
        </w:tc>
        <w:tc>
          <w:tcPr>
            <w:tcW w:w="7459" w:type="dxa"/>
          </w:tcPr>
          <w:p w14:paraId="138CD106" w14:textId="77777777" w:rsidR="007B63D9" w:rsidRPr="007B63D9" w:rsidRDefault="007B63D9" w:rsidP="007B63D9">
            <w:pPr>
              <w:widowControl w:val="0"/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en-US"/>
              </w:rPr>
            </w:pPr>
            <w:r w:rsidRPr="007B63D9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en-US"/>
              </w:rPr>
              <w:t>REPUBLIC OF THE MARSHALL ISLANDS</w:t>
            </w:r>
          </w:p>
          <w:p w14:paraId="1C3BA23B" w14:textId="6735ACD0" w:rsidR="00F77072" w:rsidRPr="00F77072" w:rsidRDefault="007B63D9" w:rsidP="00F7707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</w:pPr>
            <w:r w:rsidRPr="007B63D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MARITIME ADMINISTRATOR</w:t>
            </w:r>
          </w:p>
        </w:tc>
      </w:tr>
    </w:tbl>
    <w:bookmarkEnd w:id="0"/>
    <w:p w14:paraId="53BB99C7" w14:textId="52D40DB6" w:rsidR="009754FD" w:rsidRPr="00A8424A" w:rsidRDefault="003F34CD" w:rsidP="007B63D9">
      <w:pPr>
        <w:spacing w:after="0"/>
        <w:ind w:left="14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Requirements</w:t>
      </w:r>
      <w:r w:rsidR="00A8424A" w:rsidRPr="00A842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for Vessel Re-</w:t>
      </w:r>
      <w:r w:rsidR="006D64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</w:t>
      </w:r>
      <w:r w:rsidR="00A8424A" w:rsidRPr="00A842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egistration (Sellers)</w:t>
      </w:r>
    </w:p>
    <w:p w14:paraId="421B707C" w14:textId="02541171" w:rsidR="002954CE" w:rsidRPr="00D70727" w:rsidRDefault="002954CE" w:rsidP="007B63D9">
      <w:pPr>
        <w:spacing w:after="0"/>
        <w:ind w:left="1440"/>
        <w:jc w:val="center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6E2DBEE4" w14:textId="77777777" w:rsidR="00D16D5B" w:rsidRPr="00D70727" w:rsidRDefault="00D16D5B" w:rsidP="007B63D9">
      <w:pPr>
        <w:spacing w:after="0"/>
        <w:ind w:left="1440"/>
        <w:jc w:val="center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7BE9177B" w14:textId="3951C68B" w:rsidR="005471B3" w:rsidRPr="00020F79" w:rsidRDefault="00DC5C7E" w:rsidP="00586DBE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Requirement</w:t>
      </w:r>
      <w:r w:rsidR="007D0A9B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s</w:t>
      </w:r>
      <w:r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 xml:space="preserve"> for Re-registration (Sellers)</w:t>
      </w:r>
    </w:p>
    <w:p w14:paraId="2CA8AD6A" w14:textId="2F870F6E" w:rsidR="00C42FC3" w:rsidRDefault="00020F79" w:rsidP="008B0C40">
      <w:pPr>
        <w:pStyle w:val="Header"/>
        <w:numPr>
          <w:ilvl w:val="0"/>
          <w:numId w:val="18"/>
        </w:numPr>
        <w:spacing w:after="20"/>
        <w:jc w:val="both"/>
        <w:rPr>
          <w:rFonts w:ascii="Times New Roman" w:hAnsi="Times New Roman" w:cs="Times New Roman"/>
        </w:rPr>
      </w:pPr>
      <w:r w:rsidRPr="00020F79">
        <w:rPr>
          <w:rFonts w:ascii="Times New Roman" w:hAnsi="Times New Roman" w:cs="Times New Roman"/>
          <w:bCs/>
          <w:lang w:val="en-GB"/>
        </w:rPr>
        <w:t>Request Letter for Permission to Sell</w:t>
      </w:r>
      <w:r>
        <w:rPr>
          <w:rFonts w:ascii="Times New Roman" w:hAnsi="Times New Roman" w:cs="Times New Roman"/>
          <w:b/>
          <w:lang w:val="en-GB"/>
        </w:rPr>
        <w:t xml:space="preserve"> </w:t>
      </w:r>
    </w:p>
    <w:p w14:paraId="19307DED" w14:textId="497A7141" w:rsidR="00586DBE" w:rsidRPr="00586DBE" w:rsidRDefault="00DC5C7E" w:rsidP="00DC5C7E">
      <w:pPr>
        <w:pStyle w:val="ListParagraph"/>
        <w:numPr>
          <w:ilvl w:val="0"/>
          <w:numId w:val="18"/>
        </w:numPr>
        <w:ind w:right="-76"/>
        <w:rPr>
          <w:rFonts w:ascii="Times New Roman" w:hAnsi="Times New Roman" w:cs="Times New Roman"/>
          <w:color w:val="000000"/>
          <w:lang w:val="en-US"/>
        </w:rPr>
      </w:pPr>
      <w:r w:rsidRPr="008B0C40">
        <w:rPr>
          <w:rFonts w:ascii="Times New Roman" w:hAnsi="Times New Roman" w:cs="Times New Roman"/>
          <w:lang w:val="en-GB"/>
        </w:rPr>
        <w:t>Sellers Power of Attorney or Corporate Resolutions authorizing the signatory</w:t>
      </w:r>
      <w:r w:rsidR="00586DBE">
        <w:rPr>
          <w:rFonts w:ascii="Times New Roman" w:hAnsi="Times New Roman" w:cs="Times New Roman"/>
          <w:lang w:val="en-GB"/>
        </w:rPr>
        <w:t xml:space="preserve"> </w:t>
      </w:r>
    </w:p>
    <w:p w14:paraId="2413B3F8" w14:textId="714FB06F" w:rsidR="00DC5C7E" w:rsidRPr="00AE4CFC" w:rsidRDefault="00DC5C7E" w:rsidP="00A80E3C">
      <w:pPr>
        <w:pStyle w:val="ListParagraph"/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008B0C40">
        <w:rPr>
          <w:rFonts w:ascii="Times New Roman" w:hAnsi="Times New Roman" w:cs="Times New Roman"/>
          <w:lang w:val="en-GB"/>
        </w:rPr>
        <w:t xml:space="preserve">on the </w:t>
      </w:r>
      <w:r w:rsidR="00F1326D" w:rsidRPr="008B0C40">
        <w:rPr>
          <w:rFonts w:ascii="Times New Roman" w:hAnsi="Times New Roman" w:cs="Times New Roman"/>
          <w:lang w:val="en-GB"/>
        </w:rPr>
        <w:t>Bill of Sale</w:t>
      </w:r>
    </w:p>
    <w:p w14:paraId="4BB5E718" w14:textId="79579A10" w:rsidR="008B0C40" w:rsidRPr="00AE4CFC" w:rsidRDefault="00AE4CFC" w:rsidP="00586DBE">
      <w:pPr>
        <w:pStyle w:val="ListParagraph"/>
        <w:numPr>
          <w:ilvl w:val="0"/>
          <w:numId w:val="18"/>
        </w:numPr>
        <w:spacing w:after="0"/>
        <w:ind w:right="-76"/>
        <w:rPr>
          <w:rFonts w:ascii="Times New Roman" w:hAnsi="Times New Roman" w:cs="Times New Roman"/>
          <w:color w:val="000000"/>
          <w:lang w:val="en-US"/>
        </w:rPr>
      </w:pPr>
      <w:r w:rsidRPr="008B0C40">
        <w:rPr>
          <w:rFonts w:ascii="Times New Roman" w:hAnsi="Times New Roman" w:cs="Times New Roman"/>
          <w:color w:val="000000"/>
          <w:lang w:val="en-GB"/>
        </w:rPr>
        <w:t>Payment</w:t>
      </w:r>
    </w:p>
    <w:p w14:paraId="05E7D573" w14:textId="14D93892" w:rsidR="009754FD" w:rsidRPr="00586DBE" w:rsidRDefault="009754FD" w:rsidP="008B0C40">
      <w:pPr>
        <w:autoSpaceDE w:val="0"/>
        <w:autoSpaceDN w:val="0"/>
        <w:adjustRightInd w:val="0"/>
        <w:spacing w:after="0"/>
        <w:ind w:right="-76" w:firstLine="60"/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038D152D" w14:textId="03F1A7A0" w:rsidR="003E3D72" w:rsidRPr="008B0C40" w:rsidRDefault="003E3D72" w:rsidP="008B0C40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8B0C40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Closing Documents to be received on or prior to the day of Registration:</w:t>
      </w:r>
    </w:p>
    <w:p w14:paraId="74308EC9" w14:textId="0FB994FF" w:rsidR="007D7852" w:rsidRPr="00AE4CFC" w:rsidRDefault="007D7852" w:rsidP="00AE4CFC">
      <w:pPr>
        <w:pStyle w:val="ListParagraph"/>
        <w:numPr>
          <w:ilvl w:val="0"/>
          <w:numId w:val="18"/>
        </w:numPr>
        <w:ind w:right="-76"/>
        <w:rPr>
          <w:rFonts w:ascii="Times New Roman" w:hAnsi="Times New Roman" w:cs="Times New Roman"/>
          <w:bCs/>
          <w:color w:val="000000"/>
          <w:lang w:val="en-US"/>
        </w:rPr>
      </w:pPr>
      <w:r w:rsidRPr="008B0C40">
        <w:rPr>
          <w:rFonts w:ascii="Times New Roman" w:hAnsi="Times New Roman" w:cs="Times New Roman"/>
          <w:lang w:val="en-GB"/>
        </w:rPr>
        <w:t xml:space="preserve">Bill of Sale, </w:t>
      </w:r>
      <w:r w:rsidRPr="008B0C40">
        <w:rPr>
          <w:rFonts w:ascii="Times New Roman" w:hAnsi="Times New Roman" w:cs="Times New Roman"/>
          <w:bCs/>
          <w:lang w:val="en-GB"/>
        </w:rPr>
        <w:t>duly notarized or acknowledged</w:t>
      </w:r>
      <w:r w:rsidR="00AE4CFC">
        <w:rPr>
          <w:rFonts w:ascii="Times New Roman" w:hAnsi="Times New Roman" w:cs="Times New Roman"/>
          <w:bCs/>
          <w:lang w:val="en-GB"/>
        </w:rPr>
        <w:t>,</w:t>
      </w:r>
      <w:r w:rsidR="00AE4CFC" w:rsidRPr="00AE4CFC">
        <w:rPr>
          <w:rFonts w:ascii="Times New Roman" w:hAnsi="Times New Roman" w:cs="Times New Roman"/>
          <w:bCs/>
          <w:lang w:val="en-GB"/>
        </w:rPr>
        <w:t xml:space="preserve"> </w:t>
      </w:r>
      <w:r w:rsidR="00AE4CFC">
        <w:rPr>
          <w:rFonts w:ascii="Times New Roman" w:hAnsi="Times New Roman" w:cs="Times New Roman"/>
          <w:bCs/>
          <w:lang w:val="en-GB"/>
        </w:rPr>
        <w:t xml:space="preserve">this may be submitted by the Buyer </w:t>
      </w:r>
    </w:p>
    <w:p w14:paraId="3F8569B9" w14:textId="5D95B0BC" w:rsidR="002D3910" w:rsidRPr="00AE4CFC" w:rsidRDefault="00D64237" w:rsidP="00AE4CFC">
      <w:pPr>
        <w:pStyle w:val="ListParagraph"/>
        <w:numPr>
          <w:ilvl w:val="0"/>
          <w:numId w:val="18"/>
        </w:numPr>
        <w:ind w:right="-76"/>
        <w:rPr>
          <w:rFonts w:ascii="Times New Roman" w:hAnsi="Times New Roman" w:cs="Times New Roman"/>
          <w:bCs/>
          <w:color w:val="000000"/>
          <w:lang w:val="en-US"/>
        </w:rPr>
      </w:pPr>
      <w:r w:rsidRPr="008B0C40">
        <w:rPr>
          <w:rFonts w:ascii="Times New Roman" w:hAnsi="Times New Roman" w:cs="Times New Roman"/>
          <w:color w:val="000000"/>
          <w:lang w:val="en-US"/>
        </w:rPr>
        <w:t>Protocol of Delivery and Acceptance, if available</w:t>
      </w:r>
      <w:r w:rsidR="00AE4CFC">
        <w:rPr>
          <w:rFonts w:ascii="Times New Roman" w:hAnsi="Times New Roman" w:cs="Times New Roman"/>
          <w:color w:val="000000"/>
          <w:lang w:val="en-US"/>
        </w:rPr>
        <w:t xml:space="preserve">, </w:t>
      </w:r>
      <w:r w:rsidR="00AE4CFC">
        <w:rPr>
          <w:rFonts w:ascii="Times New Roman" w:hAnsi="Times New Roman" w:cs="Times New Roman"/>
          <w:bCs/>
          <w:lang w:val="en-GB"/>
        </w:rPr>
        <w:t xml:space="preserve">this may be submitted by the Buyer </w:t>
      </w:r>
    </w:p>
    <w:p w14:paraId="44923F10" w14:textId="77777777" w:rsidR="00AE4CFC" w:rsidRPr="00AE4CFC" w:rsidRDefault="00AE4CFC" w:rsidP="00586DBE">
      <w:pPr>
        <w:pStyle w:val="ListParagraph"/>
        <w:spacing w:after="0"/>
        <w:ind w:left="360" w:right="-76"/>
        <w:rPr>
          <w:rFonts w:ascii="Times New Roman" w:hAnsi="Times New Roman" w:cs="Times New Roman"/>
          <w:bCs/>
          <w:color w:val="000000"/>
          <w:lang w:val="en-US"/>
        </w:rPr>
      </w:pPr>
    </w:p>
    <w:p w14:paraId="493022D7" w14:textId="352B73A7" w:rsidR="00D64237" w:rsidRPr="008B0C40" w:rsidRDefault="00D64237" w:rsidP="008B0C40">
      <w:pPr>
        <w:ind w:right="-76"/>
        <w:rPr>
          <w:rFonts w:ascii="Times New Roman" w:hAnsi="Times New Roman" w:cs="Times New Roman"/>
          <w:b/>
          <w:color w:val="000000"/>
          <w:u w:val="single"/>
          <w:lang w:val="en-US"/>
        </w:rPr>
      </w:pPr>
      <w:r w:rsidRPr="008B0C40">
        <w:rPr>
          <w:rFonts w:ascii="Times New Roman" w:hAnsi="Times New Roman" w:cs="Times New Roman"/>
          <w:b/>
          <w:color w:val="000000"/>
          <w:u w:val="single"/>
          <w:lang w:val="en-US"/>
        </w:rPr>
        <w:t xml:space="preserve">Certificates issued </w:t>
      </w:r>
      <w:r w:rsidR="00994525" w:rsidRPr="008B0C40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 xml:space="preserve">on or prior to the day of </w:t>
      </w:r>
      <w:r w:rsidRPr="008B0C40">
        <w:rPr>
          <w:rFonts w:ascii="Times New Roman" w:hAnsi="Times New Roman" w:cs="Times New Roman"/>
          <w:b/>
          <w:color w:val="000000"/>
          <w:u w:val="single"/>
          <w:lang w:val="en-US"/>
        </w:rPr>
        <w:t>closing:</w:t>
      </w:r>
    </w:p>
    <w:p w14:paraId="56B55C0F" w14:textId="52A9FBAE" w:rsidR="00D64237" w:rsidRPr="008B0C40" w:rsidRDefault="00994525" w:rsidP="008B0C40">
      <w:pPr>
        <w:pStyle w:val="ListParagraph"/>
        <w:numPr>
          <w:ilvl w:val="0"/>
          <w:numId w:val="18"/>
        </w:numPr>
        <w:ind w:right="-76"/>
        <w:rPr>
          <w:rFonts w:ascii="Times New Roman" w:hAnsi="Times New Roman" w:cs="Times New Roman"/>
          <w:color w:val="000000"/>
          <w:lang w:val="en-US"/>
        </w:rPr>
      </w:pPr>
      <w:r w:rsidRPr="008B0C40">
        <w:rPr>
          <w:rFonts w:ascii="Times New Roman" w:hAnsi="Times New Roman" w:cs="Times New Roman"/>
          <w:lang w:val="en-GB"/>
        </w:rPr>
        <w:t>Permission to Sell</w:t>
      </w:r>
      <w:r w:rsidRPr="008B0C40">
        <w:rPr>
          <w:rFonts w:ascii="Times New Roman" w:hAnsi="Times New Roman" w:cs="Times New Roman"/>
          <w:color w:val="000000"/>
          <w:lang w:val="en-GB"/>
        </w:rPr>
        <w:t xml:space="preserve"> </w:t>
      </w:r>
    </w:p>
    <w:p w14:paraId="5D6CB977" w14:textId="6B8122B9" w:rsidR="003E3D72" w:rsidRPr="00020F79" w:rsidRDefault="00994525" w:rsidP="00935435">
      <w:pPr>
        <w:pStyle w:val="ListParagraph"/>
        <w:numPr>
          <w:ilvl w:val="0"/>
          <w:numId w:val="18"/>
        </w:numPr>
        <w:ind w:right="-76"/>
        <w:rPr>
          <w:rFonts w:ascii="Times New Roman" w:hAnsi="Times New Roman" w:cs="Times New Roman"/>
          <w:color w:val="000000"/>
          <w:lang w:val="en-US"/>
        </w:rPr>
      </w:pPr>
      <w:r w:rsidRPr="008B0C40">
        <w:rPr>
          <w:rFonts w:ascii="Times New Roman" w:hAnsi="Times New Roman" w:cs="Times New Roman"/>
          <w:lang w:val="en-GB"/>
        </w:rPr>
        <w:t>Certificate of Ownership and Encumbrances (COE)</w:t>
      </w:r>
      <w:r w:rsidR="00935435">
        <w:rPr>
          <w:rFonts w:ascii="Times New Roman" w:hAnsi="Times New Roman" w:cs="Times New Roman"/>
          <w:lang w:val="en-GB"/>
        </w:rPr>
        <w:t xml:space="preserve">, if requested </w:t>
      </w:r>
      <w:r w:rsidR="00935435" w:rsidRPr="00020F79">
        <w:rPr>
          <w:rFonts w:ascii="Times New Roman" w:hAnsi="Times New Roman" w:cs="Times New Roman"/>
          <w:color w:val="000000"/>
          <w:lang w:val="en-US"/>
        </w:rPr>
        <w:t xml:space="preserve"> </w:t>
      </w:r>
    </w:p>
    <w:sectPr w:rsidR="003E3D72" w:rsidRPr="00020F79" w:rsidSect="00C174C8">
      <w:footerReference w:type="default" r:id="rId13"/>
      <w:headerReference w:type="first" r:id="rId14"/>
      <w:footerReference w:type="first" r:id="rId15"/>
      <w:pgSz w:w="11906" w:h="16838"/>
      <w:pgMar w:top="13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7669" w14:textId="77777777" w:rsidR="00254292" w:rsidRDefault="00254292" w:rsidP="007B63D9">
      <w:pPr>
        <w:spacing w:after="0" w:line="240" w:lineRule="auto"/>
      </w:pPr>
      <w:r>
        <w:separator/>
      </w:r>
    </w:p>
  </w:endnote>
  <w:endnote w:type="continuationSeparator" w:id="0">
    <w:p w14:paraId="3EFBFDE6" w14:textId="77777777" w:rsidR="00254292" w:rsidRDefault="00254292" w:rsidP="007B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7A81" w14:textId="6B764143" w:rsidR="00B5459F" w:rsidRPr="007B63D9" w:rsidRDefault="00D70727" w:rsidP="00203D0A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Sep</w:t>
    </w:r>
    <w:r w:rsidR="00586DBE">
      <w:rPr>
        <w:rFonts w:ascii="Times New Roman" w:hAnsi="Times New Roman" w:cs="Times New Roman"/>
        <w:sz w:val="20"/>
        <w:szCs w:val="20"/>
      </w:rPr>
      <w:t>/202</w:t>
    </w:r>
    <w:r>
      <w:rPr>
        <w:rFonts w:ascii="Times New Roman" w:hAnsi="Times New Roman" w:cs="Times New Roman"/>
        <w:sz w:val="20"/>
        <w:szCs w:val="20"/>
      </w:rPr>
      <w:t>3</w:t>
    </w:r>
    <w:r w:rsidR="00B5459F" w:rsidRPr="007B63D9">
      <w:rPr>
        <w:rFonts w:ascii="Times New Roman" w:hAnsi="Times New Roman" w:cs="Times New Roman"/>
        <w:sz w:val="20"/>
        <w:szCs w:val="20"/>
      </w:rPr>
      <w:tab/>
    </w:r>
    <w:r w:rsidR="00B5459F" w:rsidRPr="007B63D9">
      <w:rPr>
        <w:rFonts w:ascii="Times New Roman" w:hAnsi="Times New Roman" w:cs="Times New Roman"/>
        <w:sz w:val="20"/>
        <w:szCs w:val="20"/>
      </w:rPr>
      <w:fldChar w:fldCharType="begin"/>
    </w:r>
    <w:r w:rsidR="00B5459F" w:rsidRPr="007B63D9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B5459F" w:rsidRPr="007B63D9">
      <w:rPr>
        <w:rFonts w:ascii="Times New Roman" w:hAnsi="Times New Roman" w:cs="Times New Roman"/>
        <w:sz w:val="20"/>
        <w:szCs w:val="20"/>
      </w:rPr>
      <w:fldChar w:fldCharType="separate"/>
    </w:r>
    <w:r w:rsidR="00994525">
      <w:rPr>
        <w:rFonts w:ascii="Times New Roman" w:hAnsi="Times New Roman" w:cs="Times New Roman"/>
        <w:noProof/>
        <w:sz w:val="20"/>
        <w:szCs w:val="20"/>
      </w:rPr>
      <w:t>1</w:t>
    </w:r>
    <w:r w:rsidR="00B5459F" w:rsidRPr="007B63D9">
      <w:rPr>
        <w:rFonts w:ascii="Times New Roman" w:hAnsi="Times New Roman" w:cs="Times New Roman"/>
        <w:noProof/>
        <w:sz w:val="20"/>
        <w:szCs w:val="20"/>
      </w:rPr>
      <w:fldChar w:fldCharType="end"/>
    </w:r>
    <w:r w:rsidR="00B5459F" w:rsidRPr="007B63D9">
      <w:rPr>
        <w:rFonts w:ascii="Times New Roman" w:hAnsi="Times New Roman" w:cs="Times New Roman"/>
        <w:noProof/>
        <w:sz w:val="20"/>
        <w:szCs w:val="20"/>
      </w:rPr>
      <w:tab/>
    </w:r>
    <w:r w:rsidR="00203D0A">
      <w:rPr>
        <w:rFonts w:ascii="Times New Roman" w:hAnsi="Times New Roman" w:cs="Times New Roman"/>
        <w:noProof/>
        <w:sz w:val="20"/>
        <w:szCs w:val="20"/>
      </w:rPr>
      <w:t>MI-242BB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F2C9" w14:textId="6CBC80E4" w:rsidR="00B5459F" w:rsidRDefault="00B5459F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2C3A" w14:textId="77777777" w:rsidR="00254292" w:rsidRDefault="00254292" w:rsidP="007B63D9">
      <w:pPr>
        <w:spacing w:after="0" w:line="240" w:lineRule="auto"/>
      </w:pPr>
      <w:r>
        <w:separator/>
      </w:r>
    </w:p>
  </w:footnote>
  <w:footnote w:type="continuationSeparator" w:id="0">
    <w:p w14:paraId="71B83467" w14:textId="77777777" w:rsidR="00254292" w:rsidRDefault="00254292" w:rsidP="007B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98BF" w14:textId="77777777" w:rsidR="00B5459F" w:rsidRDefault="00B5459F">
    <w:pPr>
      <w:pStyle w:val="Header"/>
    </w:pPr>
  </w:p>
  <w:p w14:paraId="239391BE" w14:textId="77777777" w:rsidR="00B5459F" w:rsidRDefault="00B545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57D"/>
    <w:multiLevelType w:val="hybridMultilevel"/>
    <w:tmpl w:val="055E6A6A"/>
    <w:lvl w:ilvl="0" w:tplc="743CB01E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933133"/>
    <w:multiLevelType w:val="hybridMultilevel"/>
    <w:tmpl w:val="5E9C16C4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E236D4"/>
    <w:multiLevelType w:val="hybridMultilevel"/>
    <w:tmpl w:val="E054AF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3B7B"/>
    <w:multiLevelType w:val="hybridMultilevel"/>
    <w:tmpl w:val="94CAB678"/>
    <w:lvl w:ilvl="0" w:tplc="86FCF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93631E"/>
    <w:multiLevelType w:val="hybridMultilevel"/>
    <w:tmpl w:val="A5AE9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8E54E3"/>
    <w:multiLevelType w:val="hybridMultilevel"/>
    <w:tmpl w:val="27766702"/>
    <w:lvl w:ilvl="0" w:tplc="A5B45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92799F"/>
    <w:multiLevelType w:val="hybridMultilevel"/>
    <w:tmpl w:val="C50270A6"/>
    <w:lvl w:ilvl="0" w:tplc="1F043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7634D"/>
    <w:multiLevelType w:val="hybridMultilevel"/>
    <w:tmpl w:val="118A3F3C"/>
    <w:lvl w:ilvl="0" w:tplc="F9D4F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03B93"/>
    <w:multiLevelType w:val="hybridMultilevel"/>
    <w:tmpl w:val="48C620DE"/>
    <w:lvl w:ilvl="0" w:tplc="49DAAA72">
      <w:numFmt w:val="bullet"/>
      <w:lvlText w:val=""/>
      <w:lvlJc w:val="left"/>
      <w:pPr>
        <w:ind w:left="6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73C13CE"/>
    <w:multiLevelType w:val="hybridMultilevel"/>
    <w:tmpl w:val="F762FC6C"/>
    <w:lvl w:ilvl="0" w:tplc="4F76C1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D13BC"/>
    <w:multiLevelType w:val="hybridMultilevel"/>
    <w:tmpl w:val="7D849266"/>
    <w:lvl w:ilvl="0" w:tplc="86FCF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9035E"/>
    <w:multiLevelType w:val="hybridMultilevel"/>
    <w:tmpl w:val="96164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74F53"/>
    <w:multiLevelType w:val="hybridMultilevel"/>
    <w:tmpl w:val="8B92C78C"/>
    <w:lvl w:ilvl="0" w:tplc="D3B2E6C4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35E4F"/>
    <w:multiLevelType w:val="hybridMultilevel"/>
    <w:tmpl w:val="3C841416"/>
    <w:lvl w:ilvl="0" w:tplc="B1849F1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6478F"/>
    <w:multiLevelType w:val="hybridMultilevel"/>
    <w:tmpl w:val="019E49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767E4A"/>
    <w:multiLevelType w:val="hybridMultilevel"/>
    <w:tmpl w:val="3EB2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50F5B"/>
    <w:multiLevelType w:val="hybridMultilevel"/>
    <w:tmpl w:val="ED743A0C"/>
    <w:lvl w:ilvl="0" w:tplc="58622FE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4F60F7"/>
    <w:multiLevelType w:val="hybridMultilevel"/>
    <w:tmpl w:val="AFD8A1B0"/>
    <w:lvl w:ilvl="0" w:tplc="6EB4564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714385003">
    <w:abstractNumId w:val="3"/>
  </w:num>
  <w:num w:numId="2" w16cid:durableId="1067725147">
    <w:abstractNumId w:val="15"/>
  </w:num>
  <w:num w:numId="3" w16cid:durableId="994263991">
    <w:abstractNumId w:val="2"/>
  </w:num>
  <w:num w:numId="4" w16cid:durableId="2068533012">
    <w:abstractNumId w:val="6"/>
  </w:num>
  <w:num w:numId="5" w16cid:durableId="638728829">
    <w:abstractNumId w:val="8"/>
  </w:num>
  <w:num w:numId="6" w16cid:durableId="619000170">
    <w:abstractNumId w:val="0"/>
  </w:num>
  <w:num w:numId="7" w16cid:durableId="1768426324">
    <w:abstractNumId w:val="17"/>
  </w:num>
  <w:num w:numId="8" w16cid:durableId="1751193506">
    <w:abstractNumId w:val="9"/>
  </w:num>
  <w:num w:numId="9" w16cid:durableId="390422140">
    <w:abstractNumId w:val="5"/>
  </w:num>
  <w:num w:numId="10" w16cid:durableId="87622363">
    <w:abstractNumId w:val="16"/>
  </w:num>
  <w:num w:numId="11" w16cid:durableId="1418019396">
    <w:abstractNumId w:val="1"/>
  </w:num>
  <w:num w:numId="12" w16cid:durableId="1265382244">
    <w:abstractNumId w:val="14"/>
  </w:num>
  <w:num w:numId="13" w16cid:durableId="1615333014">
    <w:abstractNumId w:val="10"/>
  </w:num>
  <w:num w:numId="14" w16cid:durableId="470905108">
    <w:abstractNumId w:val="7"/>
  </w:num>
  <w:num w:numId="15" w16cid:durableId="1009719735">
    <w:abstractNumId w:val="13"/>
  </w:num>
  <w:num w:numId="16" w16cid:durableId="1793866173">
    <w:abstractNumId w:val="12"/>
  </w:num>
  <w:num w:numId="17" w16cid:durableId="327638963">
    <w:abstractNumId w:val="11"/>
  </w:num>
  <w:num w:numId="18" w16cid:durableId="1246720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7aGXdDzuiTh+TOsDJfY+I0qDWgLnnd8DF7duWZrwie6WUvrpDjSBddmcL5/8rfFfRnB70xm+m4T0xPZjqCGcA==" w:salt="4e3/SH+kSgbpHjjXTLIelA==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33"/>
    <w:rsid w:val="00020F79"/>
    <w:rsid w:val="0008435D"/>
    <w:rsid w:val="00087EF3"/>
    <w:rsid w:val="000D0FA3"/>
    <w:rsid w:val="0016458E"/>
    <w:rsid w:val="00197FFB"/>
    <w:rsid w:val="001B629F"/>
    <w:rsid w:val="00203D0A"/>
    <w:rsid w:val="002055D5"/>
    <w:rsid w:val="0020662D"/>
    <w:rsid w:val="00237C1C"/>
    <w:rsid w:val="00241142"/>
    <w:rsid w:val="00254292"/>
    <w:rsid w:val="00257C61"/>
    <w:rsid w:val="002954CE"/>
    <w:rsid w:val="002D0E10"/>
    <w:rsid w:val="002D3910"/>
    <w:rsid w:val="00351AA1"/>
    <w:rsid w:val="00377D1D"/>
    <w:rsid w:val="003D7BB8"/>
    <w:rsid w:val="003E3D72"/>
    <w:rsid w:val="003F34CD"/>
    <w:rsid w:val="003F4833"/>
    <w:rsid w:val="0043609D"/>
    <w:rsid w:val="0045685F"/>
    <w:rsid w:val="004A33F3"/>
    <w:rsid w:val="004A5374"/>
    <w:rsid w:val="004B0C34"/>
    <w:rsid w:val="005471B3"/>
    <w:rsid w:val="00556BE3"/>
    <w:rsid w:val="0056504F"/>
    <w:rsid w:val="00586DBE"/>
    <w:rsid w:val="005E7219"/>
    <w:rsid w:val="00614058"/>
    <w:rsid w:val="00622982"/>
    <w:rsid w:val="00647CF5"/>
    <w:rsid w:val="00690B71"/>
    <w:rsid w:val="006D64BE"/>
    <w:rsid w:val="007059CF"/>
    <w:rsid w:val="00716C91"/>
    <w:rsid w:val="007373BE"/>
    <w:rsid w:val="0076377A"/>
    <w:rsid w:val="007B63D9"/>
    <w:rsid w:val="007C1252"/>
    <w:rsid w:val="007C64DC"/>
    <w:rsid w:val="007D0A9B"/>
    <w:rsid w:val="007D7852"/>
    <w:rsid w:val="007F550E"/>
    <w:rsid w:val="00815F0B"/>
    <w:rsid w:val="00840116"/>
    <w:rsid w:val="0088305A"/>
    <w:rsid w:val="008929B4"/>
    <w:rsid w:val="0089703C"/>
    <w:rsid w:val="008B0C40"/>
    <w:rsid w:val="009318FE"/>
    <w:rsid w:val="00935435"/>
    <w:rsid w:val="0094114A"/>
    <w:rsid w:val="009754FD"/>
    <w:rsid w:val="00994525"/>
    <w:rsid w:val="00A05335"/>
    <w:rsid w:val="00A40955"/>
    <w:rsid w:val="00A80E3C"/>
    <w:rsid w:val="00A8424A"/>
    <w:rsid w:val="00AC7561"/>
    <w:rsid w:val="00AE45D6"/>
    <w:rsid w:val="00AE4CFC"/>
    <w:rsid w:val="00AE6479"/>
    <w:rsid w:val="00AE737C"/>
    <w:rsid w:val="00AF208C"/>
    <w:rsid w:val="00B2077C"/>
    <w:rsid w:val="00B20CD5"/>
    <w:rsid w:val="00B5459F"/>
    <w:rsid w:val="00B70FF6"/>
    <w:rsid w:val="00BC5C68"/>
    <w:rsid w:val="00BD7150"/>
    <w:rsid w:val="00BF0DE7"/>
    <w:rsid w:val="00BF655F"/>
    <w:rsid w:val="00C174C8"/>
    <w:rsid w:val="00C42FC3"/>
    <w:rsid w:val="00C51C11"/>
    <w:rsid w:val="00CC3A0A"/>
    <w:rsid w:val="00CD696E"/>
    <w:rsid w:val="00D16D5B"/>
    <w:rsid w:val="00D52922"/>
    <w:rsid w:val="00D64237"/>
    <w:rsid w:val="00D70727"/>
    <w:rsid w:val="00D84B72"/>
    <w:rsid w:val="00DC5C7E"/>
    <w:rsid w:val="00E745D3"/>
    <w:rsid w:val="00EC3EF4"/>
    <w:rsid w:val="00ED04E9"/>
    <w:rsid w:val="00F1326D"/>
    <w:rsid w:val="00F27197"/>
    <w:rsid w:val="00F42761"/>
    <w:rsid w:val="00F47DBF"/>
    <w:rsid w:val="00F77072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C155633"/>
  <w15:docId w15:val="{A9A5AE42-588A-4F79-BCE7-9F63C58D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833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1B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471B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0F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922"/>
    <w:rPr>
      <w:rFonts w:ascii="Segoe UI" w:hAnsi="Segoe UI" w:cs="Segoe UI"/>
      <w:sz w:val="18"/>
      <w:szCs w:val="18"/>
      <w:lang w:val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7B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3D9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7B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3D9"/>
    <w:rPr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F27197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197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197"/>
    <w:rPr>
      <w:b/>
      <w:bCs/>
      <w:sz w:val="20"/>
      <w:szCs w:val="20"/>
      <w:lang w:val="de-DE"/>
    </w:rPr>
  </w:style>
  <w:style w:type="paragraph" w:styleId="PlainText">
    <w:name w:val="Plain Text"/>
    <w:basedOn w:val="Normal"/>
    <w:link w:val="PlainTextChar"/>
    <w:uiPriority w:val="99"/>
    <w:unhideWhenUsed/>
    <w:rsid w:val="007D7852"/>
    <w:pPr>
      <w:spacing w:after="0" w:line="240" w:lineRule="auto"/>
    </w:pPr>
    <w:rPr>
      <w:rFonts w:ascii="Mangal" w:eastAsia="Calibri" w:hAnsi="Mangal" w:cs="Mangal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7852"/>
    <w:rPr>
      <w:rFonts w:ascii="Mangal" w:eastAsia="Calibri" w:hAnsi="Mangal" w:cs="Mangal"/>
      <w:sz w:val="20"/>
      <w:szCs w:val="20"/>
    </w:rPr>
  </w:style>
  <w:style w:type="character" w:styleId="FootnoteReference">
    <w:name w:val="footnote reference"/>
    <w:semiHidden/>
    <w:rsid w:val="00C42FC3"/>
  </w:style>
  <w:style w:type="paragraph" w:styleId="NormalIndent">
    <w:name w:val="Normal Indent"/>
    <w:basedOn w:val="Normal"/>
    <w:rsid w:val="00BF655F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user">
    <w:name w:val="user"/>
    <w:semiHidden/>
    <w:rsid w:val="00BF655F"/>
    <w:rPr>
      <w:rFonts w:ascii="Arial" w:hAnsi="Arial" w:cs="Arial"/>
      <w:color w:val="000000"/>
      <w:sz w:val="20"/>
    </w:rPr>
  </w:style>
  <w:style w:type="paragraph" w:styleId="Revision">
    <w:name w:val="Revision"/>
    <w:hidden/>
    <w:uiPriority w:val="99"/>
    <w:semiHidden/>
    <w:rsid w:val="00AE737C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5A93F36711840BD2F4B8D42CF02FB" ma:contentTypeVersion="7" ma:contentTypeDescription="Create a new document." ma:contentTypeScope="" ma:versionID="c4ed9c23212c4872bb162def9376fa3b">
  <xsd:schema xmlns:xsd="http://www.w3.org/2001/XMLSchema" xmlns:xs="http://www.w3.org/2001/XMLSchema" xmlns:p="http://schemas.microsoft.com/office/2006/metadata/properties" xmlns:ns2="fbddb7b2-cce1-4041-aa89-ce176d01dbaf" xmlns:ns3="e49ef096-34fd-4578-9da3-85662a2d4499" targetNamespace="http://schemas.microsoft.com/office/2006/metadata/properties" ma:root="true" ma:fieldsID="bdc626145aeb87b2cb08bc21801d2d3f" ns2:_="" ns3:_="">
    <xsd:import namespace="fbddb7b2-cce1-4041-aa89-ce176d01dbaf"/>
    <xsd:import namespace="e49ef096-34fd-4578-9da3-85662a2d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db7b2-cce1-4041-aa89-ce176d01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f096-34fd-4578-9da3-85662a2d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F10542-E141-4AF1-A58E-F920F9DDF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db7b2-cce1-4041-aa89-ce176d01dbaf"/>
    <ds:schemaRef ds:uri="e49ef096-34fd-4578-9da3-85662a2d4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24532-859A-4DFA-BFE3-85F8AEC603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25F243-8632-45E0-BDFB-9BE7E145FB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D8ADDC-74D3-401C-81D1-B0DE1882D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Wohlers, Maria</dc:creator>
  <cp:lastModifiedBy>Sparks, Marqeis</cp:lastModifiedBy>
  <cp:revision>2</cp:revision>
  <dcterms:created xsi:type="dcterms:W3CDTF">2023-09-26T20:20:00Z</dcterms:created>
  <dcterms:modified xsi:type="dcterms:W3CDTF">2023-09-26T20:20:00Z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0x010100B435A93F36711840BD2F4B8D42CF02FB</vt:lpwstr>
  </property>
</Properties>
</file>